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A" w:rsidRPr="00CA25AD" w:rsidRDefault="00310550" w:rsidP="00CA25AD">
      <w:pPr>
        <w:spacing w:after="0" w:line="240" w:lineRule="auto"/>
        <w:jc w:val="center"/>
        <w:rPr>
          <w:b/>
          <w:sz w:val="36"/>
        </w:rPr>
      </w:pPr>
      <w:r w:rsidRPr="00CA25AD">
        <w:rPr>
          <w:b/>
          <w:sz w:val="36"/>
        </w:rPr>
        <w:t>“</w:t>
      </w:r>
      <w:r w:rsidR="005A2160">
        <w:rPr>
          <w:b/>
          <w:sz w:val="36"/>
        </w:rPr>
        <w:t xml:space="preserve"> </w:t>
      </w:r>
      <w:r w:rsidR="00766BE9">
        <w:rPr>
          <w:b/>
          <w:sz w:val="36"/>
        </w:rPr>
        <w:t>LEADERSHIP EDUCATIVA E MANAGERIALITA</w:t>
      </w:r>
      <w:r w:rsidR="005A2160">
        <w:rPr>
          <w:b/>
          <w:sz w:val="36"/>
        </w:rPr>
        <w:t xml:space="preserve">’ </w:t>
      </w:r>
      <w:r w:rsidR="00766BE9">
        <w:rPr>
          <w:b/>
          <w:sz w:val="36"/>
        </w:rPr>
        <w:t>”</w:t>
      </w:r>
    </w:p>
    <w:p w:rsidR="008B582F" w:rsidRPr="004B03F0" w:rsidRDefault="00310550" w:rsidP="00CA25AD">
      <w:pPr>
        <w:spacing w:after="0" w:line="240" w:lineRule="auto"/>
        <w:jc w:val="center"/>
        <w:rPr>
          <w:b/>
          <w:sz w:val="32"/>
          <w:szCs w:val="32"/>
        </w:rPr>
      </w:pPr>
      <w:r w:rsidRPr="004B03F0">
        <w:rPr>
          <w:b/>
          <w:sz w:val="32"/>
          <w:szCs w:val="32"/>
        </w:rPr>
        <w:t xml:space="preserve">Corso di </w:t>
      </w:r>
      <w:r w:rsidR="001B1711" w:rsidRPr="004B03F0">
        <w:rPr>
          <w:b/>
          <w:sz w:val="32"/>
          <w:szCs w:val="32"/>
        </w:rPr>
        <w:t xml:space="preserve">Formazione per la </w:t>
      </w:r>
      <w:r w:rsidRPr="004B03F0">
        <w:rPr>
          <w:b/>
          <w:sz w:val="32"/>
          <w:szCs w:val="32"/>
        </w:rPr>
        <w:t>preparazione al Concorso per Dirigenti scolastici</w:t>
      </w:r>
    </w:p>
    <w:p w:rsidR="00CA25AD" w:rsidRPr="00596A50" w:rsidRDefault="000F234A" w:rsidP="00CA25AD">
      <w:pPr>
        <w:spacing w:after="0" w:line="240" w:lineRule="auto"/>
        <w:jc w:val="center"/>
        <w:rPr>
          <w:sz w:val="24"/>
        </w:rPr>
      </w:pPr>
      <w:r w:rsidRPr="00596A50">
        <w:rPr>
          <w:b/>
          <w:sz w:val="24"/>
        </w:rPr>
        <w:t>Sede del Corso</w:t>
      </w:r>
      <w:r w:rsidRPr="00596A50">
        <w:rPr>
          <w:sz w:val="24"/>
        </w:rPr>
        <w:t>: Sala “Soldini” FILT CGIL 3° piano Piazza Vittorio 113 (Metr</w:t>
      </w:r>
      <w:r w:rsidR="00CA25AD" w:rsidRPr="00596A50">
        <w:rPr>
          <w:sz w:val="24"/>
        </w:rPr>
        <w:t>o A fermata piazza Vittorio)</w:t>
      </w:r>
    </w:p>
    <w:p w:rsidR="000F234A" w:rsidRPr="00596A50" w:rsidRDefault="000F234A" w:rsidP="00CA25AD">
      <w:pPr>
        <w:spacing w:after="0" w:line="240" w:lineRule="auto"/>
        <w:jc w:val="center"/>
        <w:rPr>
          <w:sz w:val="24"/>
        </w:rPr>
      </w:pPr>
      <w:r w:rsidRPr="00596A50">
        <w:rPr>
          <w:b/>
          <w:sz w:val="24"/>
        </w:rPr>
        <w:t>Orario</w:t>
      </w:r>
      <w:r w:rsidRPr="00596A50">
        <w:rPr>
          <w:sz w:val="24"/>
        </w:rPr>
        <w:t xml:space="preserve"> 15,30-18,30</w:t>
      </w:r>
    </w:p>
    <w:p w:rsidR="00310550" w:rsidRDefault="00A24B42" w:rsidP="00CA25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ARGOMENTI</w:t>
      </w:r>
    </w:p>
    <w:p w:rsidR="0010011C" w:rsidRDefault="006264DF" w:rsidP="0010011C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>VENERDI’ 12 GENNAIO 2018</w:t>
      </w:r>
      <w:r>
        <w:t xml:space="preserve">  </w:t>
      </w:r>
      <w:r w:rsidR="0010011C">
        <w:t xml:space="preserve">“SISTEMA EDUCATIVO DI ISTRUZIONE E FORMAZIONE :  ORDINAMENTI DEGLI STUDI IN ITALIA”  a cura di </w:t>
      </w:r>
      <w:r w:rsidR="0010011C">
        <w:rPr>
          <w:b/>
        </w:rPr>
        <w:t>Antonella Isopi</w:t>
      </w:r>
      <w:r w:rsidR="0010011C">
        <w:t xml:space="preserve">  dirigente scolastico </w:t>
      </w:r>
    </w:p>
    <w:p w:rsidR="006264DF" w:rsidRDefault="006264DF" w:rsidP="006264DF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>LUNEDI’ 15 GENNAIO 2018</w:t>
      </w:r>
      <w:r>
        <w:t xml:space="preserve">  “ CONTABILITA’ DI STATO : PROGRAMMAZIONE E  GESTIONE FINANZIARIA DELL’ISTITUZIONE SCOLASTICA AUTONOMA “  a cura di </w:t>
      </w:r>
      <w:r w:rsidRPr="00E32FED">
        <w:rPr>
          <w:b/>
        </w:rPr>
        <w:t xml:space="preserve">Gianni Carlini </w:t>
      </w:r>
      <w:r>
        <w:t>dirigente scolastico</w:t>
      </w:r>
    </w:p>
    <w:p w:rsidR="006264DF" w:rsidRDefault="006264DF" w:rsidP="006264DF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>GIOVEDI’ 18 GENNAIO 2018</w:t>
      </w:r>
      <w:r>
        <w:t xml:space="preserve">  “IL DS E L’APPLICAZIONE ALLE SCUOLE DELLE NORME SU: SICUREZZA,  PRIVACY, TRASPARENZA E ANTICORRUZIONE    a cura di </w:t>
      </w:r>
      <w:r w:rsidRPr="00E32FED">
        <w:rPr>
          <w:b/>
        </w:rPr>
        <w:t xml:space="preserve">Roberta </w:t>
      </w:r>
      <w:proofErr w:type="spellStart"/>
      <w:r w:rsidRPr="00E32FED">
        <w:rPr>
          <w:b/>
        </w:rPr>
        <w:t>Fanfarillo</w:t>
      </w:r>
      <w:proofErr w:type="spellEnd"/>
      <w:r>
        <w:t xml:space="preserve"> dirigente scolastico</w:t>
      </w:r>
    </w:p>
    <w:p w:rsidR="006264DF" w:rsidRDefault="006264DF" w:rsidP="006264DF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>MARTEDI’ 23 GENNAIO 2018</w:t>
      </w:r>
      <w:r>
        <w:t xml:space="preserve">  “CONDUZIONE DELLE ORGANIZZAZIONI COMPLESSE : ORGANIZZAZIONE DEL LAVORO E GESTIONE DEL PERSONALE SCOLASTICO” a cura di </w:t>
      </w:r>
      <w:r w:rsidRPr="00E3165D">
        <w:rPr>
          <w:b/>
        </w:rPr>
        <w:t xml:space="preserve">Goffredo </w:t>
      </w:r>
      <w:proofErr w:type="spellStart"/>
      <w:r w:rsidRPr="00E3165D">
        <w:rPr>
          <w:b/>
        </w:rPr>
        <w:t>Capaccioli</w:t>
      </w:r>
      <w:proofErr w:type="spellEnd"/>
      <w:r>
        <w:t xml:space="preserve"> psicologo del lavoro e dell’organizzazione aziendale, esperto dello stress lavoro correlato </w:t>
      </w:r>
    </w:p>
    <w:p w:rsidR="000F234A" w:rsidRDefault="006264DF" w:rsidP="00E3165D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>VENERDI’ 26 GENNAIO 2018</w:t>
      </w:r>
      <w:r w:rsidR="000F234A">
        <w:t xml:space="preserve"> “</w:t>
      </w:r>
      <w:r w:rsidR="00215530">
        <w:t xml:space="preserve">ANALISI COMPARATA DEI SISTEMI EDUCATIVI DEI PAESI DELL’UNIONE EUROPEA ” a cura di </w:t>
      </w:r>
      <w:r w:rsidR="00215530" w:rsidRPr="00215530">
        <w:rPr>
          <w:b/>
        </w:rPr>
        <w:t xml:space="preserve"> Pino Patroncini</w:t>
      </w:r>
      <w:r w:rsidR="00215530">
        <w:t xml:space="preserve">  Formatore esperto dei sistemi scolastici europei </w:t>
      </w:r>
    </w:p>
    <w:p w:rsidR="006264DF" w:rsidRDefault="006264DF" w:rsidP="006264DF">
      <w:pPr>
        <w:numPr>
          <w:ilvl w:val="0"/>
          <w:numId w:val="1"/>
        </w:numPr>
        <w:spacing w:after="0" w:line="240" w:lineRule="auto"/>
        <w:jc w:val="both"/>
      </w:pPr>
      <w:r w:rsidRPr="006264DF">
        <w:rPr>
          <w:b/>
        </w:rPr>
        <w:t xml:space="preserve">MARTEDI’ 30 GENNAIO 2018 </w:t>
      </w:r>
      <w:r>
        <w:t xml:space="preserve"> </w:t>
      </w:r>
      <w:r w:rsidRPr="005A3EDD">
        <w:t xml:space="preserve">“ L’ORGANIZZAZIONE DI UNA SCUOLA INCLUSIVA: BISOGNI EDUCATIVI SPECIALI, DISABILITA’, DISTURBI SPECIFICI DELL’APPRENDIMENTO, IMMIGRAZIONE”. a cura di </w:t>
      </w:r>
      <w:r w:rsidRPr="005A3EDD">
        <w:rPr>
          <w:b/>
        </w:rPr>
        <w:t xml:space="preserve">Lina Rita Volpe </w:t>
      </w:r>
      <w:proofErr w:type="spellStart"/>
      <w:r w:rsidRPr="005A3EDD">
        <w:rPr>
          <w:b/>
        </w:rPr>
        <w:t>Rinonapoli</w:t>
      </w:r>
      <w:proofErr w:type="spellEnd"/>
      <w:r w:rsidRPr="005A3EDD">
        <w:t xml:space="preserve">  dirigente scolastico</w:t>
      </w:r>
    </w:p>
    <w:p w:rsidR="00AC5C8B" w:rsidRDefault="00AC5C8B" w:rsidP="00AC5C8B">
      <w:pPr>
        <w:numPr>
          <w:ilvl w:val="0"/>
          <w:numId w:val="1"/>
        </w:numPr>
        <w:spacing w:after="0" w:line="240" w:lineRule="auto"/>
        <w:jc w:val="both"/>
      </w:pPr>
      <w:r w:rsidRPr="00AC5C8B">
        <w:rPr>
          <w:b/>
        </w:rPr>
        <w:t>VENERDI’ 02 FEBBRAIO 2018</w:t>
      </w:r>
      <w:r>
        <w:t xml:space="preserve">  “QUESITI A RISPOSTA MULTIPLA E PROVE SEMISTRUTTURATE: COME FUNZIONANO”  a cura di </w:t>
      </w:r>
      <w:r w:rsidRPr="005A3EDD">
        <w:rPr>
          <w:b/>
        </w:rPr>
        <w:t>Anna Maria Ciraci</w:t>
      </w:r>
      <w:r>
        <w:t xml:space="preserve">   Professoressa  Università Roma Tre                                    </w:t>
      </w:r>
      <w:bookmarkStart w:id="0" w:name="_GoBack"/>
      <w:bookmarkEnd w:id="0"/>
    </w:p>
    <w:p w:rsidR="00AC5C8B" w:rsidRPr="00215530" w:rsidRDefault="00E140D9" w:rsidP="00AC5C8B">
      <w:pPr>
        <w:numPr>
          <w:ilvl w:val="0"/>
          <w:numId w:val="1"/>
        </w:numPr>
        <w:spacing w:after="0" w:line="240" w:lineRule="auto"/>
        <w:jc w:val="both"/>
      </w:pPr>
      <w:r w:rsidRPr="00E140D9">
        <w:rPr>
          <w:b/>
        </w:rPr>
        <w:t>MERCOLEDI’ 07 FEBBRAIO 2018</w:t>
      </w:r>
      <w:r>
        <w:t xml:space="preserve">  </w:t>
      </w:r>
      <w:r w:rsidR="00AC5C8B">
        <w:t xml:space="preserve">“EVOLUZIONE DEL PROFILO DEL DIRIGENTE SCOLASTICO : RUOLO, COMPITI, FUNZIONI E RESPONSABILITA’ “     a cura di </w:t>
      </w:r>
      <w:r w:rsidR="00AC5C8B" w:rsidRPr="00215530">
        <w:rPr>
          <w:b/>
        </w:rPr>
        <w:t>Antonino Titone</w:t>
      </w:r>
      <w:r w:rsidR="00AC5C8B">
        <w:t xml:space="preserve"> dirigente scolastico</w:t>
      </w:r>
      <w:r w:rsidR="00AC5C8B" w:rsidRPr="00215530">
        <w:rPr>
          <w:b/>
        </w:rPr>
        <w:t xml:space="preserve">  </w:t>
      </w:r>
    </w:p>
    <w:p w:rsidR="00EA1075" w:rsidRDefault="00EA1075" w:rsidP="00EA1075">
      <w:pPr>
        <w:numPr>
          <w:ilvl w:val="0"/>
          <w:numId w:val="1"/>
        </w:numPr>
        <w:spacing w:after="0" w:line="240" w:lineRule="auto"/>
        <w:jc w:val="both"/>
      </w:pPr>
      <w:r w:rsidRPr="00EA1075">
        <w:rPr>
          <w:b/>
        </w:rPr>
        <w:t>LUNEDI’ 12 FEBBRAIO 2018</w:t>
      </w:r>
      <w:r>
        <w:t xml:space="preserve">  “ELEMENTI DI DIRITTO CIVILE E AMMINISTRATIVO. OBBLIGAZIONI GIURIDICHE, E RESPONSABILITA’ TIPICHE DEL DS  ” a cura di </w:t>
      </w:r>
      <w:r>
        <w:rPr>
          <w:b/>
        </w:rPr>
        <w:t xml:space="preserve">Anna </w:t>
      </w:r>
      <w:proofErr w:type="spellStart"/>
      <w:r>
        <w:rPr>
          <w:b/>
        </w:rPr>
        <w:t>Armone</w:t>
      </w:r>
      <w:proofErr w:type="spellEnd"/>
      <w:r>
        <w:rPr>
          <w:b/>
        </w:rPr>
        <w:t xml:space="preserve">  </w:t>
      </w:r>
      <w:r>
        <w:t>Esperto giuridico-amministrativo Presidenza Consiglio dei Ministri</w:t>
      </w:r>
    </w:p>
    <w:p w:rsidR="00EA1075" w:rsidRDefault="00EA1075" w:rsidP="00EA1075">
      <w:pPr>
        <w:numPr>
          <w:ilvl w:val="0"/>
          <w:numId w:val="1"/>
        </w:numPr>
        <w:spacing w:after="0" w:line="240" w:lineRule="auto"/>
        <w:jc w:val="both"/>
      </w:pPr>
      <w:r w:rsidRPr="00EA1075">
        <w:rPr>
          <w:b/>
        </w:rPr>
        <w:t xml:space="preserve">GIOVEDI’ 15 FEBBRAIO 2018 </w:t>
      </w:r>
      <w:r>
        <w:t xml:space="preserve"> “I DECRETI LEGISLATIVI ATTUATIVI DELLA LEGGE 107/2015   a cura di </w:t>
      </w:r>
      <w:r w:rsidRPr="00E32FED">
        <w:rPr>
          <w:b/>
        </w:rPr>
        <w:t xml:space="preserve">Roberta </w:t>
      </w:r>
      <w:proofErr w:type="spellStart"/>
      <w:r w:rsidRPr="00E32FED">
        <w:rPr>
          <w:b/>
        </w:rPr>
        <w:t>Fanfarillo</w:t>
      </w:r>
      <w:proofErr w:type="spellEnd"/>
      <w:r>
        <w:t xml:space="preserve"> dirigente scolastico</w:t>
      </w:r>
    </w:p>
    <w:p w:rsidR="00215530" w:rsidRDefault="00EA1075" w:rsidP="00E3165D">
      <w:pPr>
        <w:numPr>
          <w:ilvl w:val="0"/>
          <w:numId w:val="1"/>
        </w:numPr>
        <w:spacing w:after="0" w:line="240" w:lineRule="auto"/>
        <w:jc w:val="both"/>
      </w:pPr>
      <w:r w:rsidRPr="00EA1075">
        <w:rPr>
          <w:b/>
        </w:rPr>
        <w:t xml:space="preserve">MARTEDI’ 20 FEBBRAIO 2018 </w:t>
      </w:r>
      <w:r w:rsidR="00A44270">
        <w:t xml:space="preserve"> “</w:t>
      </w:r>
      <w:r w:rsidR="00215530">
        <w:t>VALUTAZIONE ED AUTOVALUTAZIONE DEL PERSONALE, DEGLI APPRENDIMENTI E DEI SISTEMI E</w:t>
      </w:r>
      <w:r w:rsidR="002C703A">
        <w:t xml:space="preserve"> </w:t>
      </w:r>
      <w:r w:rsidR="00215530">
        <w:t>DEI PROCESSI EDUCATIVI ( PTOF, RAV, PDM) a cura di V</w:t>
      </w:r>
      <w:r w:rsidR="00215530">
        <w:rPr>
          <w:b/>
        </w:rPr>
        <w:t>elia Ceccarelli</w:t>
      </w:r>
      <w:r w:rsidR="00215530">
        <w:t xml:space="preserve"> dirigente scolastico </w:t>
      </w:r>
    </w:p>
    <w:p w:rsidR="00596A50" w:rsidRDefault="00E5460E" w:rsidP="00E3165D">
      <w:pPr>
        <w:spacing w:after="0" w:line="240" w:lineRule="auto"/>
        <w:jc w:val="both"/>
      </w:pPr>
      <w:r w:rsidRPr="00EF28BB">
        <w:rPr>
          <w:u w:val="single"/>
        </w:rPr>
        <w:t xml:space="preserve">Il </w:t>
      </w:r>
      <w:r w:rsidRPr="00596A50">
        <w:rPr>
          <w:b/>
          <w:u w:val="single"/>
        </w:rPr>
        <w:t>costo</w:t>
      </w:r>
      <w:r>
        <w:t>, comprensivo dell’iscrizione a Proteo Fare Saper</w:t>
      </w:r>
      <w:r w:rsidR="009C4095">
        <w:t>e</w:t>
      </w:r>
      <w:r w:rsidR="00F9270B">
        <w:t xml:space="preserve"> anno 201</w:t>
      </w:r>
      <w:r w:rsidR="00FF6B43">
        <w:t>8</w:t>
      </w:r>
      <w:r w:rsidR="009C4095">
        <w:t>,</w:t>
      </w:r>
      <w:r>
        <w:t xml:space="preserve"> è di </w:t>
      </w:r>
      <w:r w:rsidR="00B6670E" w:rsidRPr="00EF28BB">
        <w:rPr>
          <w:u w:val="single"/>
        </w:rPr>
        <w:t>450 Euro per i non iscritti alla FLC CGIL</w:t>
      </w:r>
      <w:r w:rsidR="00E3165D">
        <w:rPr>
          <w:u w:val="single"/>
        </w:rPr>
        <w:t>;</w:t>
      </w:r>
      <w:r w:rsidR="00B6670E" w:rsidRPr="00F9270B">
        <w:rPr>
          <w:u w:val="single"/>
        </w:rPr>
        <w:t xml:space="preserve"> </w:t>
      </w:r>
      <w:r w:rsidR="007406AE" w:rsidRPr="007406AE">
        <w:t xml:space="preserve">di </w:t>
      </w:r>
      <w:r w:rsidR="00F9270B" w:rsidRPr="00F9270B">
        <w:rPr>
          <w:u w:val="single"/>
        </w:rPr>
        <w:t>27</w:t>
      </w:r>
      <w:r w:rsidRPr="00EF28BB">
        <w:rPr>
          <w:u w:val="single"/>
        </w:rPr>
        <w:t xml:space="preserve">0 Euro per gli iscritti </w:t>
      </w:r>
      <w:r w:rsidRPr="00CA25AD">
        <w:rPr>
          <w:u w:val="single"/>
        </w:rPr>
        <w:t>alla FLC CGIL</w:t>
      </w:r>
      <w:r w:rsidRPr="00E3165D">
        <w:rPr>
          <w:u w:val="single"/>
        </w:rPr>
        <w:t xml:space="preserve">  </w:t>
      </w:r>
      <w:r w:rsidR="007406AE" w:rsidRPr="00E3165D">
        <w:rPr>
          <w:u w:val="single"/>
        </w:rPr>
        <w:t xml:space="preserve">e per quelli che hanno seguito </w:t>
      </w:r>
      <w:r w:rsidR="00FF6B43" w:rsidRPr="00E3165D">
        <w:rPr>
          <w:u w:val="single"/>
        </w:rPr>
        <w:t xml:space="preserve">un </w:t>
      </w:r>
      <w:r w:rsidR="007406AE" w:rsidRPr="00E3165D">
        <w:rPr>
          <w:u w:val="single"/>
        </w:rPr>
        <w:t xml:space="preserve"> precedente Corso</w:t>
      </w:r>
      <w:r w:rsidR="007406AE">
        <w:t>.</w:t>
      </w:r>
    </w:p>
    <w:p w:rsidR="00596A50" w:rsidRDefault="00F0477B" w:rsidP="00E3165D">
      <w:pPr>
        <w:spacing w:after="0" w:line="240" w:lineRule="auto"/>
        <w:jc w:val="both"/>
      </w:pPr>
      <w:r>
        <w:t>Nel costo sono compresi</w:t>
      </w:r>
      <w:r w:rsidR="007406AE">
        <w:t xml:space="preserve"> </w:t>
      </w:r>
      <w:r>
        <w:t xml:space="preserve"> un CD contenente le 10 lezioni, una ricca bibliografia aggiornata ed una </w:t>
      </w:r>
      <w:proofErr w:type="spellStart"/>
      <w:r w:rsidR="00733E8F">
        <w:t>sito</w:t>
      </w:r>
      <w:r>
        <w:t>grafia</w:t>
      </w:r>
      <w:proofErr w:type="spellEnd"/>
      <w:r>
        <w:t xml:space="preserve">, </w:t>
      </w:r>
      <w:r w:rsidR="00EF28BB">
        <w:t xml:space="preserve">materiali utili per la preparazione, domande a risposta multipla, </w:t>
      </w:r>
      <w:r w:rsidRPr="007406AE">
        <w:rPr>
          <w:b/>
        </w:rPr>
        <w:t>la prova simulata</w:t>
      </w:r>
      <w:r w:rsidR="007406AE">
        <w:t xml:space="preserve"> sui quesiti a risposta multipla</w:t>
      </w:r>
      <w:r w:rsidR="00733E8F">
        <w:t>. Agli iscritti al corso sarà consentito anche l’utilizzo di una piattaforma on line</w:t>
      </w:r>
      <w:r w:rsidR="00EF28BB">
        <w:t>.</w:t>
      </w:r>
      <w:r>
        <w:t xml:space="preserve"> </w:t>
      </w:r>
    </w:p>
    <w:p w:rsidR="00E71513" w:rsidRDefault="00E71513" w:rsidP="00E3165D">
      <w:pPr>
        <w:spacing w:after="0" w:line="240" w:lineRule="auto"/>
        <w:jc w:val="both"/>
      </w:pPr>
      <w:r w:rsidRPr="00E71513">
        <w:rPr>
          <w:u w:val="single"/>
        </w:rPr>
        <w:t>Il pagamento</w:t>
      </w:r>
      <w:r w:rsidRPr="00E71513">
        <w:t xml:space="preserve"> deve essere effettuato </w:t>
      </w:r>
      <w:r w:rsidRPr="00E71513">
        <w:rPr>
          <w:u w:val="single"/>
        </w:rPr>
        <w:t>anticipatamente</w:t>
      </w:r>
      <w:r w:rsidRPr="00E71513">
        <w:t xml:space="preserve"> con BONIFICO BANCARIO(  </w:t>
      </w:r>
      <w:r w:rsidRPr="00E71513">
        <w:rPr>
          <w:u w:val="single"/>
        </w:rPr>
        <w:t>Beneficiario:</w:t>
      </w:r>
      <w:r w:rsidRPr="00E71513">
        <w:t xml:space="preserve"> Proteo Fare Sapere Roma Lazio Via Buonarroti 12 00185 Roma; </w:t>
      </w:r>
      <w:r w:rsidRPr="00E71513">
        <w:rPr>
          <w:u w:val="single"/>
        </w:rPr>
        <w:t xml:space="preserve">Banca d’appoggio: Unicredit  Agenzia Via </w:t>
      </w:r>
      <w:proofErr w:type="spellStart"/>
      <w:r w:rsidRPr="00E71513">
        <w:rPr>
          <w:u w:val="single"/>
        </w:rPr>
        <w:t>Merulana</w:t>
      </w:r>
      <w:proofErr w:type="spellEnd"/>
      <w:r w:rsidRPr="00E71513">
        <w:rPr>
          <w:u w:val="single"/>
        </w:rPr>
        <w:t xml:space="preserve"> 17 Roma   Codice Iban </w:t>
      </w:r>
      <w:r w:rsidRPr="00E71513">
        <w:rPr>
          <w:b/>
          <w:u w:val="single"/>
        </w:rPr>
        <w:t>IT85D0200805005000400572977</w:t>
      </w:r>
      <w:r w:rsidRPr="00E71513">
        <w:t xml:space="preserve">   </w:t>
      </w:r>
      <w:r w:rsidRPr="00E71513">
        <w:rPr>
          <w:u w:val="single"/>
        </w:rPr>
        <w:t>Causale del versamento</w:t>
      </w:r>
      <w:r w:rsidRPr="00E71513">
        <w:t xml:space="preserve">   </w:t>
      </w:r>
      <w:r w:rsidR="00C34F6A">
        <w:t xml:space="preserve">CONTRIBUTO PER </w:t>
      </w:r>
      <w:r w:rsidRPr="00E71513">
        <w:t>CORSO 201</w:t>
      </w:r>
      <w:r w:rsidR="00E3165D">
        <w:t>8</w:t>
      </w:r>
      <w:r w:rsidR="00C34F6A">
        <w:t xml:space="preserve"> </w:t>
      </w:r>
      <w:r w:rsidRPr="00E71513">
        <w:t xml:space="preserve"> DI PREPARAZIONE AL CONCORSO A </w:t>
      </w:r>
      <w:r w:rsidR="00C34F6A">
        <w:t>DS</w:t>
      </w:r>
      <w:r w:rsidRPr="00E71513">
        <w:t xml:space="preserve"> . </w:t>
      </w:r>
      <w:r w:rsidR="00CE2105" w:rsidRPr="00A24B42">
        <w:rPr>
          <w:b/>
        </w:rPr>
        <w:t>Si potrà utilizzare la Card del docente</w:t>
      </w:r>
      <w:r w:rsidR="00CE2105">
        <w:t xml:space="preserve">. </w:t>
      </w:r>
      <w:r w:rsidRPr="00E71513">
        <w:t xml:space="preserve">Si potrà pagare  </w:t>
      </w:r>
      <w:r w:rsidR="007406AE">
        <w:t xml:space="preserve">anche </w:t>
      </w:r>
      <w:r w:rsidRPr="00E71513">
        <w:t xml:space="preserve">con assegno </w:t>
      </w:r>
      <w:r w:rsidR="007406AE">
        <w:t xml:space="preserve">prima </w:t>
      </w:r>
      <w:r w:rsidRPr="00E71513">
        <w:t>dell’inizio della prima lezione.</w:t>
      </w:r>
    </w:p>
    <w:p w:rsidR="00A24B42" w:rsidRPr="00A24B42" w:rsidRDefault="00A24B42" w:rsidP="00E3165D">
      <w:pPr>
        <w:spacing w:after="0" w:line="240" w:lineRule="auto"/>
        <w:jc w:val="both"/>
        <w:rPr>
          <w:b/>
        </w:rPr>
      </w:pPr>
      <w:r>
        <w:t>Il corso si attiverà al raggiungimento di 40 iscrizioni; non si supereranno i 90 iscritti</w:t>
      </w:r>
      <w:r w:rsidR="00D16A02">
        <w:t xml:space="preserve">. </w:t>
      </w:r>
      <w:r w:rsidR="00D16A02" w:rsidRPr="00D16A02">
        <w:rPr>
          <w:b/>
        </w:rPr>
        <w:t>I</w:t>
      </w:r>
      <w:r w:rsidRPr="00A24B42">
        <w:rPr>
          <w:b/>
        </w:rPr>
        <w:t>nizierà il 9 gennaio e si concluderà il 20 febbraio</w:t>
      </w:r>
    </w:p>
    <w:p w:rsidR="00E71513" w:rsidRPr="00E71513" w:rsidRDefault="00E71513" w:rsidP="00E3165D">
      <w:pPr>
        <w:spacing w:after="0" w:line="240" w:lineRule="auto"/>
        <w:jc w:val="both"/>
        <w:rPr>
          <w:u w:val="single"/>
        </w:rPr>
      </w:pPr>
      <w:r w:rsidRPr="00E71513">
        <w:rPr>
          <w:b/>
        </w:rPr>
        <w:t>Direttore del Corso: Antonino Titone</w:t>
      </w:r>
      <w:r w:rsidRPr="00E71513">
        <w:t xml:space="preserve">     </w:t>
      </w:r>
      <w:hyperlink r:id="rId8" w:history="1">
        <w:r w:rsidRPr="00E71513">
          <w:rPr>
            <w:color w:val="0000FF"/>
            <w:u w:val="single"/>
          </w:rPr>
          <w:t>a.titone@flcgil.it</w:t>
        </w:r>
      </w:hyperlink>
      <w:r w:rsidRPr="00E71513">
        <w:t xml:space="preserve">   3488101713  ;   </w:t>
      </w:r>
      <w:r w:rsidRPr="00E71513">
        <w:rPr>
          <w:b/>
        </w:rPr>
        <w:t>Segreteria  Organizzativa</w:t>
      </w:r>
      <w:r w:rsidRPr="00E71513">
        <w:t xml:space="preserve"> Proteo Lazio    </w:t>
      </w:r>
      <w:hyperlink r:id="rId9" w:history="1">
        <w:r w:rsidRPr="00E71513">
          <w:rPr>
            <w:color w:val="0000FF"/>
            <w:u w:val="single"/>
          </w:rPr>
          <w:t>lazio@proteofaresapere.it</w:t>
        </w:r>
      </w:hyperlink>
      <w:r w:rsidRPr="00E71513">
        <w:t xml:space="preserve"> </w:t>
      </w:r>
      <w:r w:rsidRPr="00E71513">
        <w:rPr>
          <w:u w:val="single"/>
        </w:rPr>
        <w:t xml:space="preserve">  </w:t>
      </w:r>
      <w:r w:rsidRPr="00E71513">
        <w:t xml:space="preserve"> </w:t>
      </w:r>
      <w:r w:rsidR="007406AE">
        <w:t>0646200428</w:t>
      </w:r>
      <w:r w:rsidRPr="00E71513">
        <w:t xml:space="preserve">     </w:t>
      </w:r>
    </w:p>
    <w:p w:rsidR="00E71513" w:rsidRPr="00E71513" w:rsidRDefault="00E71513" w:rsidP="00E3165D">
      <w:pPr>
        <w:spacing w:after="0" w:line="240" w:lineRule="auto"/>
        <w:jc w:val="both"/>
      </w:pPr>
      <w:r w:rsidRPr="00E71513">
        <w:rPr>
          <w:u w:val="single"/>
        </w:rPr>
        <w:t>La scheda di iscrizione</w:t>
      </w:r>
      <w:r w:rsidRPr="00E71513">
        <w:t xml:space="preserve"> al corso deve essere inviata all’indirizzo email </w:t>
      </w:r>
      <w:hyperlink r:id="rId10" w:history="1">
        <w:r w:rsidRPr="00E71513">
          <w:rPr>
            <w:color w:val="0000FF"/>
            <w:u w:val="single"/>
          </w:rPr>
          <w:t>lazio@proteofaresapere.it</w:t>
        </w:r>
      </w:hyperlink>
      <w:r w:rsidRPr="00E71513">
        <w:t xml:space="preserve"> </w:t>
      </w:r>
      <w:r>
        <w:t xml:space="preserve"> </w:t>
      </w:r>
      <w:r w:rsidRPr="00E71513">
        <w:rPr>
          <w:b/>
          <w:u w:val="single"/>
        </w:rPr>
        <w:t xml:space="preserve">entro il </w:t>
      </w:r>
      <w:r w:rsidR="00EA1075">
        <w:rPr>
          <w:b/>
          <w:u w:val="single"/>
        </w:rPr>
        <w:t>09</w:t>
      </w:r>
      <w:r>
        <w:rPr>
          <w:b/>
          <w:u w:val="single"/>
        </w:rPr>
        <w:t xml:space="preserve"> </w:t>
      </w:r>
      <w:r w:rsidR="00EA1075">
        <w:rPr>
          <w:b/>
          <w:u w:val="single"/>
        </w:rPr>
        <w:t>GENNAIO 2018</w:t>
      </w:r>
    </w:p>
    <w:p w:rsidR="00CA25AD" w:rsidRDefault="00CA25AD" w:rsidP="00E3165D">
      <w:pPr>
        <w:autoSpaceDE w:val="0"/>
        <w:autoSpaceDN w:val="0"/>
        <w:adjustRightInd w:val="0"/>
        <w:spacing w:after="0" w:line="240" w:lineRule="auto"/>
        <w:jc w:val="both"/>
        <w:rPr>
          <w:rFonts w:cs="Delicious-Roman-Identity-H"/>
          <w:lang w:eastAsia="it-IT"/>
        </w:rPr>
      </w:pPr>
    </w:p>
    <w:p w:rsidR="00043EC9" w:rsidRDefault="00D70C89" w:rsidP="00E3165D">
      <w:pPr>
        <w:autoSpaceDE w:val="0"/>
        <w:autoSpaceDN w:val="0"/>
        <w:adjustRightInd w:val="0"/>
        <w:spacing w:after="0" w:line="240" w:lineRule="auto"/>
        <w:jc w:val="both"/>
      </w:pPr>
      <w:r w:rsidRPr="00EF28BB">
        <w:rPr>
          <w:rFonts w:cs="Delicious-Roman-Identity-H"/>
          <w:lang w:eastAsia="it-IT"/>
        </w:rPr>
        <w:t>L’Associazione Proteo Fare Sapere è soggetto qualificato per la formazione e l’aggiornamento del personale della scuola ai sensi del DM 08.06.2005. La partecipazione all’iniziativa rientra tra le assenze retribuite</w:t>
      </w:r>
      <w:r>
        <w:rPr>
          <w:rFonts w:ascii="Delicious-Roman-Identity-H" w:hAnsi="Delicious-Roman-Identity-H" w:cs="Delicious-Roman-Identity-H"/>
          <w:sz w:val="28"/>
          <w:szCs w:val="28"/>
          <w:lang w:eastAsia="it-IT"/>
        </w:rPr>
        <w:t>.</w:t>
      </w:r>
    </w:p>
    <w:sectPr w:rsidR="00043EC9" w:rsidSect="00CA25AD">
      <w:headerReference w:type="default" r:id="rId11"/>
      <w:pgSz w:w="11906" w:h="16838"/>
      <w:pgMar w:top="284" w:right="84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E7" w:rsidRDefault="005606E7" w:rsidP="00CA25AD">
      <w:pPr>
        <w:spacing w:after="0" w:line="240" w:lineRule="auto"/>
      </w:pPr>
      <w:r>
        <w:separator/>
      </w:r>
    </w:p>
  </w:endnote>
  <w:endnote w:type="continuationSeparator" w:id="0">
    <w:p w:rsidR="005606E7" w:rsidRDefault="005606E7" w:rsidP="00C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licious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E7" w:rsidRDefault="005606E7" w:rsidP="00CA25AD">
      <w:pPr>
        <w:spacing w:after="0" w:line="240" w:lineRule="auto"/>
      </w:pPr>
      <w:r>
        <w:separator/>
      </w:r>
    </w:p>
  </w:footnote>
  <w:footnote w:type="continuationSeparator" w:id="0">
    <w:p w:rsidR="005606E7" w:rsidRDefault="005606E7" w:rsidP="00CA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D" w:rsidRDefault="005606E7" w:rsidP="00CA25AD">
    <w:pPr>
      <w:autoSpaceDE w:val="0"/>
      <w:autoSpaceDN w:val="0"/>
      <w:adjustRightInd w:val="0"/>
      <w:spacing w:line="120" w:lineRule="auto"/>
      <w:ind w:left="2829"/>
      <w:rPr>
        <w:rFonts w:ascii="Arial" w:hAnsi="Arial" w:cs="Arial"/>
        <w:sz w:val="29"/>
        <w:szCs w:val="2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2.9pt;margin-top:-11.45pt;width:56.05pt;height:55.3pt;z-index:-2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318.35pt;margin-top:-18.3pt;width:93.55pt;height:62.5pt;z-index:-1" wrapcoords="-164 0 -164 21109 21600 21109 21600 0 -164 0">
          <v:imagedata r:id="rId2" o:title=""/>
          <w10:wrap type="tight"/>
        </v:shape>
      </w:pict>
    </w:r>
    <w:r w:rsidR="00CA25AD">
      <w:rPr>
        <w:rFonts w:ascii="Arial" w:hAnsi="Arial" w:cs="Arial"/>
        <w:sz w:val="29"/>
        <w:szCs w:val="29"/>
      </w:rPr>
      <w:t xml:space="preserve">   </w:t>
    </w:r>
    <w:r w:rsidR="00CA25AD">
      <w:rPr>
        <w:rFonts w:ascii="Arial" w:hAnsi="Arial" w:cs="Arial"/>
        <w:sz w:val="29"/>
        <w:szCs w:val="29"/>
      </w:rPr>
      <w:tab/>
    </w:r>
    <w:r w:rsidR="00CA25AD">
      <w:rPr>
        <w:rFonts w:ascii="Arial" w:hAnsi="Arial" w:cs="Arial"/>
        <w:sz w:val="29"/>
        <w:szCs w:val="29"/>
      </w:rPr>
      <w:tab/>
    </w:r>
    <w:r w:rsidR="00CA25AD">
      <w:rPr>
        <w:rFonts w:ascii="Arial" w:hAnsi="Arial" w:cs="Arial"/>
        <w:sz w:val="29"/>
        <w:szCs w:val="29"/>
      </w:rPr>
      <w:tab/>
    </w:r>
  </w:p>
  <w:p w:rsidR="00CA25AD" w:rsidRPr="00CA25AD" w:rsidRDefault="00CA25AD" w:rsidP="00CA25AD">
    <w:pPr>
      <w:autoSpaceDE w:val="0"/>
      <w:autoSpaceDN w:val="0"/>
      <w:adjustRightInd w:val="0"/>
      <w:spacing w:line="240" w:lineRule="auto"/>
      <w:rPr>
        <w:b/>
      </w:rPr>
    </w:pPr>
  </w:p>
  <w:p w:rsidR="00CA25AD" w:rsidRDefault="00B03D0F" w:rsidP="00B03D0F">
    <w:pPr>
      <w:autoSpaceDE w:val="0"/>
      <w:autoSpaceDN w:val="0"/>
      <w:adjustRightInd w:val="0"/>
      <w:spacing w:line="240" w:lineRule="auto"/>
      <w:ind w:left="2832"/>
    </w:pPr>
    <w:r>
      <w:rPr>
        <w:b/>
      </w:rPr>
      <w:t xml:space="preserve"> </w:t>
    </w:r>
    <w:r w:rsidR="004B03F0">
      <w:rPr>
        <w:b/>
      </w:rPr>
      <w:t xml:space="preserve">Roma e </w:t>
    </w:r>
    <w:r w:rsidR="00CA25AD" w:rsidRPr="00CA25AD">
      <w:rPr>
        <w:b/>
      </w:rPr>
      <w:t>Lazio</w:t>
    </w:r>
    <w:r w:rsidR="00CA25AD" w:rsidRPr="00CA25AD">
      <w:rPr>
        <w:b/>
      </w:rPr>
      <w:tab/>
    </w:r>
    <w:r w:rsidR="00CA25AD" w:rsidRPr="00CA25AD">
      <w:rPr>
        <w:b/>
      </w:rPr>
      <w:tab/>
    </w:r>
    <w:r w:rsidR="00CA25AD" w:rsidRPr="00CA25AD">
      <w:rPr>
        <w:b/>
      </w:rPr>
      <w:tab/>
    </w:r>
    <w:r w:rsidR="00CA25AD" w:rsidRPr="00CA25AD">
      <w:rPr>
        <w:b/>
      </w:rPr>
      <w:tab/>
      <w:t xml:space="preserve">       Roma e Lazio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B0"/>
    <w:multiLevelType w:val="hybridMultilevel"/>
    <w:tmpl w:val="12F6C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50"/>
    <w:rsid w:val="00043EC9"/>
    <w:rsid w:val="0009155B"/>
    <w:rsid w:val="000A66C9"/>
    <w:rsid w:val="000F234A"/>
    <w:rsid w:val="0010011C"/>
    <w:rsid w:val="001656D1"/>
    <w:rsid w:val="00172715"/>
    <w:rsid w:val="001733BE"/>
    <w:rsid w:val="001B1711"/>
    <w:rsid w:val="00215530"/>
    <w:rsid w:val="002156ED"/>
    <w:rsid w:val="0022359C"/>
    <w:rsid w:val="002A3B7C"/>
    <w:rsid w:val="002C5F13"/>
    <w:rsid w:val="002C703A"/>
    <w:rsid w:val="002F4794"/>
    <w:rsid w:val="00310550"/>
    <w:rsid w:val="003A35EF"/>
    <w:rsid w:val="00475DED"/>
    <w:rsid w:val="00496F86"/>
    <w:rsid w:val="004B03F0"/>
    <w:rsid w:val="0054575D"/>
    <w:rsid w:val="005606E7"/>
    <w:rsid w:val="00585723"/>
    <w:rsid w:val="00596A50"/>
    <w:rsid w:val="005A2160"/>
    <w:rsid w:val="005A3EDD"/>
    <w:rsid w:val="005B51F5"/>
    <w:rsid w:val="005C1408"/>
    <w:rsid w:val="006264DF"/>
    <w:rsid w:val="006C6DE0"/>
    <w:rsid w:val="006D0FA3"/>
    <w:rsid w:val="00733E8F"/>
    <w:rsid w:val="007406AE"/>
    <w:rsid w:val="00766BE9"/>
    <w:rsid w:val="007B20C2"/>
    <w:rsid w:val="007B6161"/>
    <w:rsid w:val="007C137A"/>
    <w:rsid w:val="007F0D7D"/>
    <w:rsid w:val="00854E25"/>
    <w:rsid w:val="008921A2"/>
    <w:rsid w:val="008B582F"/>
    <w:rsid w:val="00903E93"/>
    <w:rsid w:val="00960EA6"/>
    <w:rsid w:val="009B693D"/>
    <w:rsid w:val="009C4095"/>
    <w:rsid w:val="009D45D5"/>
    <w:rsid w:val="00A24B42"/>
    <w:rsid w:val="00A36BC3"/>
    <w:rsid w:val="00A44270"/>
    <w:rsid w:val="00A616E9"/>
    <w:rsid w:val="00AC5C8B"/>
    <w:rsid w:val="00AE451E"/>
    <w:rsid w:val="00B03D0F"/>
    <w:rsid w:val="00B620F6"/>
    <w:rsid w:val="00B6670E"/>
    <w:rsid w:val="00BE673F"/>
    <w:rsid w:val="00C34F6A"/>
    <w:rsid w:val="00CA25AD"/>
    <w:rsid w:val="00CE2105"/>
    <w:rsid w:val="00D16A02"/>
    <w:rsid w:val="00D212BF"/>
    <w:rsid w:val="00D70C89"/>
    <w:rsid w:val="00DC47E6"/>
    <w:rsid w:val="00E140D9"/>
    <w:rsid w:val="00E24000"/>
    <w:rsid w:val="00E3165D"/>
    <w:rsid w:val="00E32FED"/>
    <w:rsid w:val="00E521CF"/>
    <w:rsid w:val="00E5460E"/>
    <w:rsid w:val="00E64375"/>
    <w:rsid w:val="00E71513"/>
    <w:rsid w:val="00E72F66"/>
    <w:rsid w:val="00E9351C"/>
    <w:rsid w:val="00EA1075"/>
    <w:rsid w:val="00EC6AE8"/>
    <w:rsid w:val="00ED6B62"/>
    <w:rsid w:val="00EE5E5E"/>
    <w:rsid w:val="00EF28BB"/>
    <w:rsid w:val="00EF3E6A"/>
    <w:rsid w:val="00F0477B"/>
    <w:rsid w:val="00F15FB4"/>
    <w:rsid w:val="00F43E27"/>
    <w:rsid w:val="00F90525"/>
    <w:rsid w:val="00F9270B"/>
    <w:rsid w:val="00FC264B"/>
    <w:rsid w:val="00FC26D8"/>
    <w:rsid w:val="00FE45C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40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2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A25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2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5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itone@flcgil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zio@proteofaresape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zio@proteofaresap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24" baseType="variant">
      <vt:variant>
        <vt:i4>2293829</vt:i4>
      </vt:variant>
      <vt:variant>
        <vt:i4>9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  <vt:variant>
        <vt:i4>4653114</vt:i4>
      </vt:variant>
      <vt:variant>
        <vt:i4>6</vt:i4>
      </vt:variant>
      <vt:variant>
        <vt:i4>0</vt:i4>
      </vt:variant>
      <vt:variant>
        <vt:i4>5</vt:i4>
      </vt:variant>
      <vt:variant>
        <vt:lpwstr>mailto:paola.pietrangeli@virgilio.it</vt:lpwstr>
      </vt:variant>
      <vt:variant>
        <vt:lpwstr/>
      </vt:variant>
      <vt:variant>
        <vt:i4>6029414</vt:i4>
      </vt:variant>
      <vt:variant>
        <vt:i4>3</vt:i4>
      </vt:variant>
      <vt:variant>
        <vt:i4>0</vt:i4>
      </vt:variant>
      <vt:variant>
        <vt:i4>5</vt:i4>
      </vt:variant>
      <vt:variant>
        <vt:lpwstr>mailto:antoniocadeddu@libero.it</vt:lpwstr>
      </vt:variant>
      <vt:variant>
        <vt:lpwstr/>
      </vt:variant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Titone_</dc:creator>
  <cp:keywords/>
  <dc:description/>
  <cp:lastModifiedBy>Titone_</cp:lastModifiedBy>
  <cp:revision>12</cp:revision>
  <cp:lastPrinted>2016-11-21T15:17:00Z</cp:lastPrinted>
  <dcterms:created xsi:type="dcterms:W3CDTF">2017-12-05T15:23:00Z</dcterms:created>
  <dcterms:modified xsi:type="dcterms:W3CDTF">2017-12-21T16:08:00Z</dcterms:modified>
</cp:coreProperties>
</file>