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D9" w:rsidRPr="00B333D9" w:rsidRDefault="00B333D9" w:rsidP="00B3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L’Associazione Profession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 Proteo Fare Sapere Caserta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collabor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azione con la FLC CGIL Caserta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, organizza un</w:t>
      </w:r>
    </w:p>
    <w:p w:rsidR="00B333D9" w:rsidRPr="00B333D9" w:rsidRDefault="00B333D9" w:rsidP="00B333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 xml:space="preserve">Corso di preparazione ai concorsi docenti </w:t>
      </w:r>
    </w:p>
    <w:p w:rsidR="00B333D9" w:rsidRPr="00B333D9" w:rsidRDefault="00B333D9" w:rsidP="00647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corso, per docenti della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cuola 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secondaria di primo e secondo g</w:t>
      </w:r>
      <w:r w:rsidR="006471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rado, offre strumenti teorici e 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concettuali utili ad affrontare le prove di concorso finalizzate a valutare la padronanza delle discipline, con riferimento ai contenuti della Parte Generale dei programmi di concorso. Il concorso prevede 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40 quesiti a risposta multipla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, sulle competenze e conoscenze delle discipline oggetto di insegn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amento nella scuola del 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ciclo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; 5 quesiti di informatica e 5 di lingua inglese livello B2.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corso si articola in 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moduli didattici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affrontano i vari aspetti dell’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insegnamento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 nella scuola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secondo ciclo;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 da programma allegato</w:t>
      </w:r>
      <w:r w:rsidR="006471D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; le lezioni si svolgeranno nel periodo febbraio –marzo 2022.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percorsi formativi </w:t>
      </w:r>
      <w:r w:rsidR="006471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svolgeranno in presenza e/o a distanza 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piattaforma GoToMeeting e sul canale YouTube di Proteo Fare Sapere Caserta per dare la possibilità ai corsisti di organizzare liberamente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i loro percorsi di studio secondo ritmi e tempi propri, ma anche di rimodulare il percorso formativo sulle proprie conoscenze e competenze e la tipologia di concorso scelta.</w:t>
      </w:r>
    </w:p>
    <w:p w:rsidR="00B333D9" w:rsidRPr="00B333D9" w:rsidRDefault="00B333D9" w:rsidP="00B3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Saranno attivat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moduli di inglese ed informatica.</w:t>
      </w:r>
    </w:p>
    <w:p w:rsidR="00D17A23" w:rsidRDefault="00B333D9" w:rsidP="00B3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iscrizione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È necessario compilare il modulo online, cliccando qui</w:t>
      </w:r>
      <w:r w:rsidR="00D17A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history="1">
        <w:r w:rsidR="00D17A23" w:rsidRPr="000762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https://docs.google.com/forms/d/1_44knO5L1d3B7403gWXUqjxz9eS9M_xHNmZjKOEeJZg/edit</w:t>
        </w:r>
      </w:hyperlink>
    </w:p>
    <w:p w:rsidR="00B333D9" w:rsidRPr="00B333D9" w:rsidRDefault="00B333D9" w:rsidP="00D1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Costi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Il cost</w:t>
      </w:r>
      <w:r w:rsidR="004456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 del corso è fissato in Euro 15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0,00. 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della convenzione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gli iscritti alla FLC CGIL o chi intende iscriversi pagano la quota di Euro 60,00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(Le quote sono comprensive dell’iscrizione a Proteo Fare Sapere Euro 10,00).</w:t>
      </w:r>
    </w:p>
    <w:p w:rsidR="00B333D9" w:rsidRPr="00B333D9" w:rsidRDefault="00B333D9" w:rsidP="003A4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</w:t>
      </w:r>
      <w:r w:rsidR="003A43D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lità di 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pagamento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Bonifico I</w:t>
      </w:r>
      <w:r w:rsidR="00D17A23">
        <w:rPr>
          <w:rFonts w:ascii="Times New Roman" w:eastAsia="Times New Roman" w:hAnsi="Times New Roman" w:cs="Times New Roman"/>
          <w:sz w:val="24"/>
          <w:szCs w:val="24"/>
          <w:lang w:eastAsia="it-IT"/>
        </w:rPr>
        <w:t>ntestato a</w:t>
      </w:r>
      <w:r w:rsidR="003A43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64EC">
        <w:rPr>
          <w:rFonts w:ascii="Times New Roman" w:eastAsia="Times New Roman" w:hAnsi="Times New Roman" w:cs="Times New Roman"/>
          <w:sz w:val="24"/>
          <w:szCs w:val="24"/>
          <w:lang w:eastAsia="it-IT"/>
        </w:rPr>
        <w:t>PROTEO FARE SAPERE CASERTA</w:t>
      </w:r>
      <w:r w:rsidR="003A43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IBAN </w:t>
      </w:r>
      <w:r w:rsidR="00A664EC">
        <w:rPr>
          <w:rFonts w:ascii="Times New Roman" w:eastAsia="Times New Roman" w:hAnsi="Times New Roman" w:cs="Times New Roman"/>
          <w:sz w:val="24"/>
          <w:szCs w:val="24"/>
          <w:lang w:eastAsia="it-IT"/>
        </w:rPr>
        <w:t>IT84O0306909606100000179190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Causal</w:t>
      </w:r>
      <w:r w:rsidR="003A43D6">
        <w:rPr>
          <w:rFonts w:ascii="Times New Roman" w:eastAsia="Times New Roman" w:hAnsi="Times New Roman" w:cs="Times New Roman"/>
          <w:sz w:val="24"/>
          <w:szCs w:val="24"/>
          <w:lang w:eastAsia="it-IT"/>
        </w:rPr>
        <w:t>e: Cognome e Nome, CONCORSO 2022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copia del pagamento effettuato dovrà essere inviata via email con ogget</w:t>
      </w:r>
      <w:r w:rsidR="003A43D6">
        <w:rPr>
          <w:rFonts w:ascii="Times New Roman" w:eastAsia="Times New Roman" w:hAnsi="Times New Roman" w:cs="Times New Roman"/>
          <w:sz w:val="24"/>
          <w:szCs w:val="24"/>
          <w:lang w:eastAsia="it-IT"/>
        </w:rPr>
        <w:t>to "Cognome, Nome, CONCORSO 2022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all’indirizzo </w:t>
      </w:r>
      <w:hyperlink r:id="rId7" w:history="1">
        <w:r w:rsidR="003A43D6" w:rsidRPr="000762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proteofaresaperecaserta@gmail.com</w:t>
        </w:r>
      </w:hyperlink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unitamente alla eventuale </w:t>
      </w: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copia della tessera FLC CGIL</w:t>
      </w:r>
    </w:p>
    <w:p w:rsidR="00B333D9" w:rsidRPr="00B333D9" w:rsidRDefault="00B333D9" w:rsidP="00B3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organizzativo del corso: </w:t>
      </w:r>
      <w:r w:rsidR="00A664EC">
        <w:rPr>
          <w:rFonts w:ascii="Times New Roman" w:eastAsia="Times New Roman" w:hAnsi="Times New Roman" w:cs="Times New Roman"/>
          <w:sz w:val="24"/>
          <w:szCs w:val="24"/>
          <w:lang w:eastAsia="it-IT"/>
        </w:rPr>
        <w:t>Ornella Fontanella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Preside</w:t>
      </w:r>
      <w:r w:rsidR="00A664EC">
        <w:rPr>
          <w:rFonts w:ascii="Times New Roman" w:eastAsia="Times New Roman" w:hAnsi="Times New Roman" w:cs="Times New Roman"/>
          <w:sz w:val="24"/>
          <w:szCs w:val="24"/>
          <w:lang w:eastAsia="it-IT"/>
        </w:rPr>
        <w:t>nte Proteo Fare Sapere Caserta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email: </w:t>
      </w:r>
      <w:hyperlink r:id="rId8" w:history="1">
        <w:r w:rsidR="00A664EC" w:rsidRPr="000762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proteofaresaperecaserta@gmail.com</w:t>
        </w:r>
      </w:hyperlink>
    </w:p>
    <w:p w:rsidR="00B333D9" w:rsidRPr="00B333D9" w:rsidRDefault="00B333D9" w:rsidP="00B3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Certificazione: A richiesta </w:t>
      </w:r>
      <w:r w:rsidRPr="00B333D9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rilasciato attestato di partecipazione.</w:t>
      </w:r>
    </w:p>
    <w:p w:rsidR="00B333D9" w:rsidRPr="00573232" w:rsidRDefault="00B333D9" w:rsidP="0057323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B333D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Proteo è soggetto qualificato per la formazione riconosciuto dal MIUR (Direttiva MIUR 170/2016), inserito nel FONADDS delle Associazioni professionali dei docenti e dei dirigenti scolastici (Decreto Ministeriale n. 189 del 2 marzo 2018).</w:t>
      </w:r>
    </w:p>
    <w:p w:rsidR="0045523E" w:rsidRDefault="0045523E"/>
    <w:sectPr w:rsidR="0045523E" w:rsidSect="00573232">
      <w:head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8D" w:rsidRDefault="0045528D" w:rsidP="00573232">
      <w:pPr>
        <w:spacing w:after="0" w:line="240" w:lineRule="auto"/>
      </w:pPr>
      <w:r>
        <w:separator/>
      </w:r>
    </w:p>
  </w:endnote>
  <w:endnote w:type="continuationSeparator" w:id="1">
    <w:p w:rsidR="0045528D" w:rsidRDefault="0045528D" w:rsidP="0057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8D" w:rsidRDefault="0045528D" w:rsidP="00573232">
      <w:pPr>
        <w:spacing w:after="0" w:line="240" w:lineRule="auto"/>
      </w:pPr>
      <w:r>
        <w:separator/>
      </w:r>
    </w:p>
  </w:footnote>
  <w:footnote w:type="continuationSeparator" w:id="1">
    <w:p w:rsidR="0045528D" w:rsidRDefault="0045528D" w:rsidP="0057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32" w:rsidRDefault="00573232" w:rsidP="00573232">
    <w:pPr>
      <w:pStyle w:val="Intestazione"/>
      <w:tabs>
        <w:tab w:val="clear" w:pos="4819"/>
        <w:tab w:val="center" w:pos="9781"/>
      </w:tabs>
    </w:pPr>
    <w:r>
      <w:rPr>
        <w:noProof/>
        <w:lang w:eastAsia="it-IT"/>
      </w:rPr>
      <w:drawing>
        <wp:inline distT="0" distB="0" distL="0" distR="0">
          <wp:extent cx="1651705" cy="1128888"/>
          <wp:effectExtent l="19050" t="0" r="56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536" cy="1136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inline distT="0" distB="0" distL="0" distR="0">
          <wp:extent cx="2938639" cy="763507"/>
          <wp:effectExtent l="1905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834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D9"/>
    <w:rsid w:val="003A43D6"/>
    <w:rsid w:val="004456E8"/>
    <w:rsid w:val="0045523E"/>
    <w:rsid w:val="0045528D"/>
    <w:rsid w:val="00573232"/>
    <w:rsid w:val="006471D0"/>
    <w:rsid w:val="008F3CDA"/>
    <w:rsid w:val="00A664EC"/>
    <w:rsid w:val="00AA31C6"/>
    <w:rsid w:val="00B333D9"/>
    <w:rsid w:val="00D17A23"/>
    <w:rsid w:val="00E1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23E"/>
  </w:style>
  <w:style w:type="paragraph" w:styleId="Titolo2">
    <w:name w:val="heading 2"/>
    <w:basedOn w:val="Normale"/>
    <w:link w:val="Titolo2Carattere"/>
    <w:uiPriority w:val="9"/>
    <w:qFormat/>
    <w:rsid w:val="00B3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33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33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33D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33D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333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3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232"/>
  </w:style>
  <w:style w:type="paragraph" w:styleId="Pidipagina">
    <w:name w:val="footer"/>
    <w:basedOn w:val="Normale"/>
    <w:link w:val="PidipaginaCarattere"/>
    <w:uiPriority w:val="99"/>
    <w:semiHidden/>
    <w:unhideWhenUsed/>
    <w:rsid w:val="00573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32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ofaresaperecaser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eofaresaperecaser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_44knO5L1d3B7403gWXUqjxz9eS9M_xHNmZjKOEeJZg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Galilei</dc:creator>
  <cp:lastModifiedBy>Liceo Galilei</cp:lastModifiedBy>
  <cp:revision>4</cp:revision>
  <dcterms:created xsi:type="dcterms:W3CDTF">2022-01-07T13:53:00Z</dcterms:created>
  <dcterms:modified xsi:type="dcterms:W3CDTF">2022-01-07T16:03:00Z</dcterms:modified>
</cp:coreProperties>
</file>