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ragraph"/>
        <w:spacing w:beforeAutospacing="0" w:before="0" w:afterAutospacing="0" w:after="0"/>
        <w:ind w:left="1416" w:firstLine="708"/>
        <w:textAlignment w:val="baseline"/>
        <w:rPr>
          <w:rFonts w:ascii="Segoe UI" w:hAnsi="Segoe UI" w:cs="Segoe UI"/>
          <w:sz w:val="18"/>
          <w:szCs w:val="1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685800</wp:posOffset>
                </wp:positionH>
                <wp:positionV relativeFrom="paragraph">
                  <wp:posOffset>-113665</wp:posOffset>
                </wp:positionV>
                <wp:extent cx="490220" cy="506730"/>
                <wp:effectExtent l="0" t="0" r="0" b="0"/>
                <wp:wrapSquare wrapText="bothSides"/>
                <wp:docPr id="1" name="image2.pn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89600" cy="506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2.png" stroked="f" style="position:absolute;margin-left:54pt;margin-top:-8.95pt;width:38.5pt;height:39.8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Style w:val="Normaltextrun"/>
          <w:rFonts w:cs="Segoe UI" w:ascii="Georgia" w:hAnsi="Georgia"/>
          <w:b/>
          <w:bCs/>
          <w:sz w:val="22"/>
          <w:szCs w:val="22"/>
        </w:rPr>
        <w:t>A</w:t>
      </w:r>
      <w:r>
        <w:rPr>
          <w:rStyle w:val="Normaltextrun"/>
          <w:rFonts w:cs="Segoe UI" w:ascii="Georgia" w:hAnsi="Georgia"/>
          <w:b/>
          <w:bCs/>
          <w:sz w:val="22"/>
          <w:szCs w:val="22"/>
        </w:rPr>
        <w:t>ssociazione Professionale Proteo Fare Sapere</w:t>
      </w:r>
      <w:r>
        <w:rPr>
          <w:rStyle w:val="Eop"/>
          <w:rFonts w:cs="Segoe UI" w:ascii="Georgia" w:hAnsi="Georgia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left="1419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ascii="Georgia" w:hAnsi="Georgia"/>
          <w:i/>
          <w:iCs/>
          <w:sz w:val="22"/>
          <w:szCs w:val="22"/>
        </w:rPr>
        <w:t>Ambito Territoriale Pisa-Livorno</w:t>
      </w:r>
      <w:r>
        <w:rPr>
          <w:rStyle w:val="Eop"/>
          <w:rFonts w:cs="Segoe UI" w:ascii="Georgia" w:hAnsi="Georgia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ind w:left="1419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cs="Segoe UI" w:ascii="Georgia" w:hAnsi="Georgia"/>
          <w:sz w:val="22"/>
          <w:szCs w:val="22"/>
        </w:rPr>
        <w:t>Soggetto Qualificato per la Formazione DM 8.06.2005</w:t>
      </w:r>
      <w:r>
        <w:rPr>
          <w:rStyle w:val="Eop"/>
          <w:rFonts w:cs="Segoe UI" w:ascii="Georgia" w:hAnsi="Georgia"/>
          <w:sz w:val="22"/>
          <w:szCs w:val="22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sz w:val="18"/>
          <w:szCs w:val="18"/>
          <w:u w:val="single"/>
        </w:rPr>
      </w:pPr>
      <w:r>
        <w:rPr>
          <w:rStyle w:val="Normaltextrun"/>
          <w:b/>
          <w:bCs/>
          <w:u w:val="single"/>
        </w:rPr>
        <w:t>SCHEDA DI ADESIONE AL CORSO</w:t>
      </w:r>
      <w:r>
        <w:rPr>
          <w:rStyle w:val="Eop"/>
          <w:u w:val="single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b/>
          <w:b/>
          <w:bCs/>
        </w:rPr>
      </w:pPr>
      <w:r>
        <w:rPr>
          <w:rStyle w:val="Normaltextrun"/>
          <w:b/>
          <w:bCs/>
        </w:rPr>
        <w:t>“</w:t>
      </w:r>
      <w:r>
        <w:rPr>
          <w:rStyle w:val="Normaltextrun"/>
          <w:b/>
          <w:bCs/>
        </w:rPr>
        <w:t>IL RUOLO DELLA GEOMETRIA SOLIDA IN UN CURRICOLO VERTICALE”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b/>
          <w:b/>
          <w:bCs/>
        </w:rPr>
      </w:pPr>
      <w:r>
        <w:rPr>
          <w:rStyle w:val="Normaltextrun"/>
          <w:b/>
          <w:bCs/>
        </w:rPr>
        <w:t>Pisa, dicembre 2018-maggio 2019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b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Normaltextrun"/>
          <w:b/>
          <w:b/>
          <w:bCs/>
        </w:rPr>
      </w:pPr>
      <w:r>
        <w:rPr>
          <w:b/>
          <w:bCs/>
        </w:rPr>
      </w:r>
    </w:p>
    <w:p>
      <w:pPr>
        <w:pStyle w:val="Paragraph"/>
        <w:spacing w:beforeAutospacing="0" w:before="0" w:afterAutospacing="0" w:after="0"/>
        <w:ind w:right="645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Arial" w:ascii="Arial" w:hAnsi="Arial"/>
          <w:color w:val="000000"/>
        </w:rPr>
        <w:t>  </w:t>
      </w:r>
      <w:r>
        <w:rPr>
          <w:rStyle w:val="Normaltextrun"/>
          <w:rFonts w:cs="Arial" w:ascii="Arial" w:hAnsi="Arial"/>
          <w:color w:val="000000"/>
        </w:rPr>
        <w:t>Cognome 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 </w:t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   Nome__________________________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cs="Arial" w:ascii="Arial" w:hAnsi="Arial"/>
          <w:color w:val="000000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Arial" w:ascii="Arial" w:hAnsi="Arial"/>
          <w:color w:val="000000"/>
        </w:rPr>
        <w:t>Nato/</w:t>
      </w:r>
      <w:r>
        <w:rPr>
          <w:rStyle w:val="Contextualspellingandgrammarerror"/>
          <w:rFonts w:cs="Arial" w:ascii="Arial" w:hAnsi="Arial"/>
          <w:color w:val="000000"/>
        </w:rPr>
        <w:t>a  _____________________________________________</w:t>
      </w:r>
      <w:r>
        <w:rPr>
          <w:rStyle w:val="Normaltextrun"/>
          <w:rFonts w:cs="Arial" w:ascii="Arial" w:hAnsi="Arial"/>
          <w:color w:val="000000"/>
        </w:rPr>
        <w:t>     il_________________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cs="Arial" w:ascii="Arial" w:hAnsi="Arial"/>
          <w:color w:val="000000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Arial" w:ascii="Arial" w:hAnsi="Arial"/>
          <w:color w:val="000000"/>
        </w:rPr>
        <w:t>Abitazione: ______________________________________________________________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cs="Arial" w:ascii="Arial" w:hAnsi="Arial"/>
          <w:color w:val="000000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Arial" w:ascii="Arial" w:hAnsi="Arial"/>
          <w:color w:val="000000"/>
        </w:rPr>
        <w:t>Città ___________________________________________________________________   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cs="Arial" w:ascii="Arial" w:hAnsi="Arial"/>
          <w:color w:val="000000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Arial" w:ascii="Arial" w:hAnsi="Arial"/>
          <w:color w:val="000000"/>
        </w:rPr>
        <w:t>Codice </w:t>
      </w:r>
      <w:r>
        <w:rPr>
          <w:rStyle w:val="Contextualspellingandgrammarerror"/>
          <w:rFonts w:cs="Arial" w:ascii="Arial" w:hAnsi="Arial"/>
          <w:color w:val="000000"/>
        </w:rPr>
        <w:t>Fiscale  ___________________________________________________________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Arial" w:ascii="Arial" w:hAnsi="Arial"/>
          <w:color w:val="000000"/>
          <w:sz w:val="18"/>
          <w:szCs w:val="18"/>
        </w:rPr>
        <w:t>                          </w:t>
      </w:r>
      <w:r>
        <w:rPr>
          <w:rStyle w:val="Normaltextrun"/>
          <w:rFonts w:cs="Arial" w:ascii="Arial" w:hAnsi="Arial"/>
          <w:color w:val="000000"/>
          <w:sz w:val="18"/>
          <w:szCs w:val="18"/>
        </w:rPr>
        <w:t>(scrivere in stampatello maiuscolo chiaramente)</w:t>
      </w:r>
      <w:r>
        <w:rPr>
          <w:rStyle w:val="Eop"/>
          <w:rFonts w:cs="Arial" w:ascii="Arial" w:hAnsi="Arial"/>
          <w:color w:val="000000"/>
          <w:sz w:val="18"/>
          <w:szCs w:val="18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cs="Arial" w:ascii="Arial" w:hAnsi="Arial"/>
          <w:color w:val="000000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Style w:val="Normaltextrun"/>
          <w:rFonts w:ascii="Arial" w:hAnsi="Arial" w:cs="Arial"/>
          <w:color w:val="000000"/>
        </w:rPr>
      </w:pPr>
      <w:r>
        <w:rPr>
          <w:rStyle w:val="Normaltextrun"/>
          <w:rFonts w:cs="Arial" w:ascii="Arial" w:hAnsi="Arial"/>
          <w:color w:val="000000"/>
        </w:rPr>
        <w:t>e-mail _______________________________________________cell.________________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Arial" w:ascii="Arial" w:hAnsi="Arial"/>
          <w:color w:val="000000"/>
          <w:sz w:val="18"/>
          <w:szCs w:val="18"/>
        </w:rPr>
        <w:t>(scrivere in stampatello maiuscolo </w:t>
      </w:r>
      <w:r>
        <w:rPr>
          <w:rStyle w:val="Contextualspellingandgrammarerror"/>
          <w:rFonts w:cs="Arial" w:ascii="Arial" w:hAnsi="Arial"/>
          <w:color w:val="000000"/>
          <w:sz w:val="18"/>
          <w:szCs w:val="18"/>
        </w:rPr>
        <w:t>chiaramente)   </w:t>
      </w:r>
      <w:r>
        <w:rPr>
          <w:rStyle w:val="Normaltextrun"/>
          <w:rFonts w:cs="Arial" w:ascii="Arial" w:hAnsi="Arial"/>
          <w:color w:val="000000"/>
          <w:sz w:val="18"/>
          <w:szCs w:val="18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cs="Arial" w:ascii="Arial" w:hAnsi="Arial"/>
          <w:color w:val="000000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Style w:val="Normaltextrun"/>
          <w:rFonts w:ascii="Arial" w:hAnsi="Arial" w:cs="Arial"/>
          <w:color w:val="000000"/>
          <w:sz w:val="20"/>
          <w:szCs w:val="20"/>
        </w:rPr>
      </w:pPr>
      <w:r>
        <w:rPr>
          <w:rStyle w:val="Normaltextrun"/>
          <w:rFonts w:cs="Arial" w:ascii="Arial" w:hAnsi="Arial"/>
          <w:color w:val="000000"/>
          <w:sz w:val="20"/>
          <w:szCs w:val="20"/>
        </w:rPr>
        <w:t>Ordine di scuola: </w:t>
        <w:tab/>
      </w:r>
      <w:r>
        <w:rPr>
          <w:rStyle w:val="Contextualspellingandgrammarerror"/>
          <w:rFonts w:cs="Arial" w:ascii="Arial" w:hAnsi="Arial"/>
          <w:color w:val="000000"/>
          <w:sz w:val="20"/>
          <w:szCs w:val="20"/>
        </w:rPr>
        <w:t xml:space="preserve">Infanzia </w:t>
      </w:r>
      <w:r>
        <w:rPr>
          <w:rStyle w:val="Normaltextrun"/>
          <w:b/>
          <w:bCs/>
          <w:color w:val="000000"/>
          <w:sz w:val="28"/>
          <w:szCs w:val="28"/>
        </w:rPr>
        <w:t>□</w:t>
      </w:r>
      <w:r>
        <w:rPr>
          <w:rStyle w:val="Normaltextrun"/>
          <w:rFonts w:cs="Arial" w:ascii="Arial" w:hAnsi="Arial"/>
          <w:b/>
          <w:bCs/>
          <w:color w:val="000000"/>
          <w:sz w:val="28"/>
          <w:szCs w:val="28"/>
        </w:rPr>
        <w:t> 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ab/>
      </w:r>
      <w:r>
        <w:rPr>
          <w:rStyle w:val="Contextualspellingandgrammarerror"/>
          <w:rFonts w:cs="Arial" w:ascii="Arial" w:hAnsi="Arial"/>
          <w:color w:val="000000"/>
          <w:sz w:val="20"/>
          <w:szCs w:val="20"/>
        </w:rPr>
        <w:t xml:space="preserve">Primaria </w:t>
      </w:r>
      <w:r>
        <w:rPr>
          <w:rStyle w:val="Normaltextrun"/>
          <w:b/>
          <w:bCs/>
          <w:color w:val="000000"/>
          <w:sz w:val="28"/>
          <w:szCs w:val="28"/>
        </w:rPr>
        <w:t>□</w:t>
      </w:r>
      <w:r>
        <w:rPr>
          <w:rStyle w:val="Normaltextrun"/>
          <w:color w:val="000000"/>
          <w:sz w:val="20"/>
          <w:szCs w:val="20"/>
        </w:rPr>
        <w:tab/>
      </w:r>
      <w:r>
        <w:rPr>
          <w:rStyle w:val="Normaltextrun"/>
          <w:rFonts w:cs="Arial" w:ascii="Arial" w:hAnsi="Arial"/>
          <w:color w:val="000000"/>
          <w:sz w:val="20"/>
          <w:szCs w:val="20"/>
        </w:rPr>
        <w:t>Secondaria I </w:t>
      </w:r>
      <w:r>
        <w:rPr>
          <w:rStyle w:val="Contextualspellingandgrammarerror"/>
          <w:rFonts w:cs="Arial" w:ascii="Arial" w:hAnsi="Arial"/>
          <w:color w:val="000000"/>
          <w:sz w:val="20"/>
          <w:szCs w:val="20"/>
        </w:rPr>
        <w:t xml:space="preserve">grado 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>  </w:t>
      </w:r>
      <w:r>
        <w:rPr>
          <w:rStyle w:val="Normaltextrun"/>
          <w:b/>
          <w:bCs/>
          <w:color w:val="000000"/>
          <w:sz w:val="28"/>
          <w:szCs w:val="28"/>
        </w:rPr>
        <w:t>□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cs="Arial" w:ascii="Arial" w:hAnsi="Arial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Arial" w:ascii="Arial" w:hAnsi="Arial"/>
          <w:color w:val="000000"/>
          <w:sz w:val="20"/>
          <w:szCs w:val="20"/>
        </w:rPr>
        <w:t>Denominazione dell’Istituto Scolastico di </w:t>
      </w:r>
      <w:r>
        <w:rPr>
          <w:rStyle w:val="Contextualspellingandgrammarerror"/>
          <w:rFonts w:cs="Arial" w:ascii="Arial" w:hAnsi="Arial"/>
          <w:color w:val="000000"/>
          <w:sz w:val="20"/>
          <w:szCs w:val="20"/>
        </w:rPr>
        <w:t>appartenenza :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>___. ____________________________________</w:t>
      </w:r>
      <w:r>
        <w:rPr>
          <w:rStyle w:val="Eop"/>
          <w:rFonts w:cs="Arial" w:ascii="Arial" w:hAnsi="Arial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cs="Arial" w:ascii="Arial" w:hAnsi="Arial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Arial" w:ascii="Arial" w:hAnsi="Arial"/>
          <w:color w:val="000000"/>
          <w:sz w:val="20"/>
          <w:szCs w:val="20"/>
        </w:rPr>
        <w:t>Se Iscritto alla </w:t>
      </w:r>
      <w:r>
        <w:rPr>
          <w:rStyle w:val="Spellingerror"/>
          <w:rFonts w:cs="Arial" w:ascii="Arial" w:hAnsi="Arial"/>
          <w:color w:val="000000"/>
          <w:sz w:val="20"/>
          <w:szCs w:val="20"/>
        </w:rPr>
        <w:t>Flc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>  barrare la casella     </w:t>
      </w:r>
      <w:r>
        <w:rPr>
          <w:rStyle w:val="Normaltextrun"/>
          <w:b/>
          <w:bCs/>
          <w:color w:val="000000"/>
          <w:sz w:val="28"/>
          <w:szCs w:val="28"/>
        </w:rPr>
        <w:t>□</w:t>
      </w:r>
      <w:r>
        <w:rPr>
          <w:rStyle w:val="Normaltextrun"/>
          <w:rFonts w:cs="Arial" w:ascii="Arial" w:hAnsi="Arial"/>
          <w:b/>
          <w:bCs/>
          <w:color w:val="000000"/>
          <w:sz w:val="28"/>
          <w:szCs w:val="28"/>
        </w:rPr>
        <w:t>  </w:t>
      </w:r>
      <w:r>
        <w:rPr>
          <w:rStyle w:val="Normaltextrun"/>
          <w:rFonts w:cs="Arial" w:ascii="Arial" w:hAnsi="Arial"/>
          <w:color w:val="000000"/>
          <w:sz w:val="20"/>
          <w:szCs w:val="20"/>
        </w:rPr>
        <w:t>      </w:t>
      </w:r>
      <w:r>
        <w:rPr>
          <w:rStyle w:val="Contextualspellingandgrammarerror"/>
          <w:rFonts w:cs="Arial" w:ascii="Arial" w:hAnsi="Arial"/>
          <w:color w:val="000000"/>
          <w:sz w:val="20"/>
          <w:szCs w:val="20"/>
        </w:rPr>
        <w:t> 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cs="Arial" w:ascii="Arial" w:hAnsi="Arial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Eop"/>
          <w:rFonts w:cs="Arial" w:ascii="Arial" w:hAnsi="Arial"/>
          <w:color w:val="000000"/>
          <w:sz w:val="20"/>
          <w:szCs w:val="20"/>
        </w:rPr>
        <w:t> </w:t>
      </w:r>
      <w:r>
        <w:rPr>
          <w:rStyle w:val="Eop"/>
          <w:rFonts w:cs="Arial" w:ascii="Arial" w:hAnsi="Arial"/>
          <w:color w:val="000000"/>
          <w:sz w:val="20"/>
          <w:szCs w:val="20"/>
        </w:rPr>
        <w:t>Data</w:t>
        <w:tab/>
        <w:tab/>
        <w:tab/>
        <w:tab/>
        <w:tab/>
        <w:tab/>
        <w:tab/>
        <w:tab/>
        <w:t>Firma</w:t>
      </w:r>
    </w:p>
    <w:p>
      <w:pPr>
        <w:pStyle w:val="Paragraph"/>
        <w:spacing w:beforeAutospacing="0" w:before="0" w:afterAutospacing="0" w:after="0"/>
        <w:ind w:left="120" w:hang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cs="Arial" w:ascii="Arial" w:hAnsi="Arial"/>
          <w:color w:val="000000"/>
          <w:sz w:val="20"/>
          <w:szCs w:val="20"/>
        </w:rPr>
        <w:t>___________________________________</w:t>
        <w:tab/>
        <w:tab/>
        <w:tab/>
        <w:t>______________________________________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Style w:val="Eop"/>
          <w:rFonts w:ascii="Arial" w:hAnsi="Arial" w:cs="Arial"/>
          <w:color w:val="000000"/>
          <w:sz w:val="20"/>
          <w:szCs w:val="20"/>
        </w:rPr>
      </w:pPr>
      <w:r>
        <w:rPr>
          <w:rStyle w:val="Eop"/>
          <w:rFonts w:cs="Arial" w:ascii="Arial" w:hAnsi="Arial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cs="Segoe UI" w:ascii="Segoe UI" w:hAnsi="Segoe UI"/>
          <w:color w:val="000000"/>
          <w:sz w:val="18"/>
          <w:szCs w:val="18"/>
        </w:rPr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La presente scheda con l’allegato richiesto (buono generato con la carta docente oppure copia del bonifico bancario) va inviata entro il 7 dicembre 2018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ind w:left="0" w:firstLine="705"/>
        <w:textAlignment w:val="baseline"/>
        <w:rPr/>
      </w:pPr>
      <w:r>
        <w:rPr>
          <w:rStyle w:val="Normaltextrun"/>
          <w:b/>
          <w:bCs/>
        </w:rPr>
        <w:t>per e-mail a </w:t>
      </w:r>
      <w:hyperlink r:id="rId3">
        <w:r>
          <w:rPr>
            <w:rStyle w:val="CollegamentoInternet"/>
            <w:b/>
            <w:bCs/>
          </w:rPr>
          <w:t>proteopisa@gmail.com</w:t>
        </w:r>
      </w:hyperlink>
    </w:p>
    <w:p>
      <w:pPr>
        <w:pStyle w:val="Paragraph"/>
        <w:numPr>
          <w:ilvl w:val="0"/>
          <w:numId w:val="1"/>
        </w:numPr>
        <w:spacing w:beforeAutospacing="0" w:before="0" w:afterAutospacing="0" w:after="0"/>
        <w:ind w:left="0" w:firstLine="705"/>
        <w:textAlignment w:val="baseline"/>
        <w:rPr/>
      </w:pPr>
      <w:r>
        <w:rPr>
          <w:rStyle w:val="Normaltextrun"/>
          <w:b/>
          <w:bCs/>
        </w:rPr>
        <w:t> </w:t>
      </w:r>
      <w:r>
        <w:rPr>
          <w:rStyle w:val="Normaltextrun"/>
          <w:b/>
          <w:bCs/>
        </w:rPr>
        <w:t>OPPURE</w:t>
      </w:r>
      <w:r>
        <w:rPr>
          <w:rStyle w:val="Eop"/>
        </w:rPr>
        <w:t> </w:t>
      </w:r>
    </w:p>
    <w:p>
      <w:pPr>
        <w:pStyle w:val="Paragraph"/>
        <w:numPr>
          <w:ilvl w:val="0"/>
          <w:numId w:val="1"/>
        </w:numPr>
        <w:spacing w:beforeAutospacing="0" w:before="0" w:afterAutospacing="0" w:after="0"/>
        <w:ind w:left="0" w:firstLine="705"/>
        <w:textAlignment w:val="baseline"/>
        <w:rPr/>
      </w:pPr>
      <w:r>
        <w:rPr>
          <w:rStyle w:val="Normaltextrun"/>
          <w:b/>
          <w:bCs/>
        </w:rPr>
        <w:t>per fax al nr. 050-515203</w:t>
      </w: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cs="Segoe UI" w:ascii="Arial Narrow" w:hAnsi="Arial Narrow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ind w:left="195" w:right="210" w:hang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Segoe UI" w:ascii="Arial Narrow" w:hAnsi="Arial Narrow"/>
          <w:b/>
          <w:bCs/>
          <w:color w:val="000000"/>
          <w:sz w:val="20"/>
          <w:szCs w:val="20"/>
        </w:rPr>
        <w:t>Per partecipare agli incontri  in caso di impegni di servizio</w:t>
      </w:r>
      <w:r>
        <w:rPr>
          <w:rStyle w:val="Eop"/>
          <w:rFonts w:cs="Segoe UI" w:ascii="Arial Narrow" w:hAnsi="Arial Narrow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ind w:left="195" w:right="210" w:hang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cs="Segoe UI" w:ascii="Arial Narrow" w:hAnsi="Arial Narrow"/>
          <w:color w:val="000000"/>
          <w:sz w:val="20"/>
          <w:szCs w:val="20"/>
        </w:rPr>
        <w:t>L’iniziativa essendo organizzata da soggetto qualificato per l’aggiornamento (Direttiva MIUR n. 170 del 21/03/2016) è automaticamente autorizzata ai sensi degli artt. 64 e 67 CCNL 2006/2009 del Comparto Scuola,, con esonero dal servizio e con sostituzione ai sensi della normativa sulle supplenze brevi e come formazione e aggiornamento dei Dirigenti Scolastici ai sensi dell'art. 21 CCNL 15/7/2011 Area V e dispone dell’autorizzazione alla partecipazione in orario di servizio.</w:t>
      </w:r>
      <w:r>
        <w:rPr>
          <w:rStyle w:val="Eop"/>
          <w:rFonts w:cs="Segoe UI" w:ascii="Arial Narrow" w:hAnsi="Arial Narrow"/>
          <w:color w:val="000000"/>
          <w:sz w:val="20"/>
          <w:szCs w:val="20"/>
        </w:rPr>
        <w:t> </w:t>
      </w:r>
    </w:p>
    <w:p>
      <w:pPr>
        <w:pStyle w:val="Paragraph"/>
        <w:spacing w:beforeAutospacing="0" w:before="0" w:afterAutospacing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964" w:right="907" w:header="0" w:top="1418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0542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it-IT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Normaltextrun" w:customStyle="1">
    <w:name w:val="normaltextrun"/>
    <w:basedOn w:val="DefaultParagraphFont"/>
    <w:uiPriority w:val="99"/>
    <w:qFormat/>
    <w:rsid w:val="003d5ee0"/>
    <w:rPr>
      <w:rFonts w:cs="Times New Roman"/>
    </w:rPr>
  </w:style>
  <w:style w:type="character" w:styleId="Eop" w:customStyle="1">
    <w:name w:val="eop"/>
    <w:basedOn w:val="DefaultParagraphFont"/>
    <w:uiPriority w:val="99"/>
    <w:qFormat/>
    <w:rsid w:val="003d5ee0"/>
    <w:rPr>
      <w:rFonts w:cs="Times New Roman"/>
    </w:rPr>
  </w:style>
  <w:style w:type="character" w:styleId="Contextualspellingandgrammarerror" w:customStyle="1">
    <w:name w:val="contextualspellingandgrammarerror"/>
    <w:basedOn w:val="DefaultParagraphFont"/>
    <w:uiPriority w:val="99"/>
    <w:qFormat/>
    <w:rsid w:val="003d5ee0"/>
    <w:rPr>
      <w:rFonts w:cs="Times New Roman"/>
    </w:rPr>
  </w:style>
  <w:style w:type="character" w:styleId="Spellingerror" w:customStyle="1">
    <w:name w:val="spellingerror"/>
    <w:basedOn w:val="DefaultParagraphFont"/>
    <w:uiPriority w:val="99"/>
    <w:qFormat/>
    <w:rsid w:val="003d5ee0"/>
    <w:rPr>
      <w:rFonts w:cs="Times New Roman"/>
    </w:rPr>
  </w:style>
  <w:style w:type="character" w:styleId="CollegamentoInternet">
    <w:name w:val="Collegamento Internet"/>
    <w:basedOn w:val="DefaultParagraphFont"/>
    <w:uiPriority w:val="99"/>
    <w:rsid w:val="0029717d"/>
    <w:rPr>
      <w:rFonts w:cs="Times New Roman"/>
      <w:color w:val="0000FF"/>
      <w:u w:val="single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b/>
      <w:bCs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Paragraph" w:customStyle="1">
    <w:name w:val="paragraph"/>
    <w:basedOn w:val="Normal"/>
    <w:uiPriority w:val="99"/>
    <w:qFormat/>
    <w:rsid w:val="003d5ee0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oteopisa@gmail.co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Application>LibreOffice/6.1.2.1$Windows_x86 LibreOffice_project/65905a128db06ba48db947242809d14d3f9a93fe</Application>
  <Pages>1</Pages>
  <Words>232</Words>
  <Characters>1667</Characters>
  <CharactersWithSpaces>1945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2018-11-20T16:42:00Z</dcterms:created>
  <dc:creator>Maria Rosetta Cerri</dc:creator>
  <dc:description/>
  <dc:language>it-IT</dc:language>
  <cp:lastModifiedBy/>
  <dcterms:modified xsi:type="dcterms:W3CDTF">2018-11-22T15:39:32Z</dcterms:modified>
  <cp:revision>6</cp:revision>
  <dc:subject/>
  <dc:title>Associazione Professionale Proteo Fare Sapere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