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2" w:rsidRDefault="005D7B35" w:rsidP="00974012">
      <w:pPr>
        <w:rPr>
          <w:spacing w:val="-2"/>
          <w:sz w:val="20"/>
          <w:szCs w:val="20"/>
        </w:rPr>
      </w:pPr>
      <w:r w:rsidRPr="005D7B35">
        <w:pict>
          <v:rect id="_x0000_s1026" style="position:absolute;margin-left:61.2pt;margin-top:1.7pt;width:163.65pt;height:45pt;z-index:251658240" strokecolor="white">
            <v:textbox style="mso-next-textbox:#_x0000_s1026" inset="0,0,0,0">
              <w:txbxContent>
                <w:p w:rsidR="00974012" w:rsidRPr="00BA377E" w:rsidRDefault="00974012" w:rsidP="00974012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</w:rPr>
                    <w:t>PROTEO FARE SAPERE TARANTO</w:t>
                  </w:r>
                </w:p>
              </w:txbxContent>
            </v:textbox>
          </v:rect>
        </w:pict>
      </w:r>
      <w:r>
        <w:rPr>
          <w:noProof/>
          <w:spacing w:val="-2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0.5pt;margin-top:-12pt;width:172.4pt;height:71.9pt;z-index:251660288;mso-height-percent:200;mso-height-percent:200;mso-width-relative:margin;mso-height-relative:margin" stroked="f">
            <v:textbox style="mso-fit-shape-to-text:t">
              <w:txbxContent>
                <w:p w:rsidR="001C4490" w:rsidRDefault="001C4490">
                  <w:r w:rsidRPr="001C449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19441" cy="812337"/>
                        <wp:effectExtent l="19050" t="0" r="0" b="0"/>
                        <wp:docPr id="1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200" cy="8178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4012">
        <w:rPr>
          <w:noProof/>
          <w:color w:val="FF6600"/>
          <w:lang w:eastAsia="it-IT"/>
        </w:rPr>
        <w:drawing>
          <wp:inline distT="0" distB="0" distL="0" distR="0">
            <wp:extent cx="624417" cy="663443"/>
            <wp:effectExtent l="19050" t="0" r="4233" b="0"/>
            <wp:docPr id="2" name="Immagine 2" descr="C:\Users\pino\Downloads\logo_pr_ro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pino\Downloads\logo_pr_ross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9" cy="6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B0" w:rsidRPr="007C475B" w:rsidRDefault="004116B0" w:rsidP="004116B0">
      <w:pPr>
        <w:jc w:val="center"/>
        <w:rPr>
          <w:rFonts w:ascii="Arial Narrow" w:hAnsi="Arial Narrow"/>
          <w:b/>
          <w:i/>
          <w:iCs/>
          <w:sz w:val="32"/>
          <w:szCs w:val="32"/>
        </w:rPr>
      </w:pPr>
      <w:r w:rsidRPr="007C475B">
        <w:rPr>
          <w:rFonts w:ascii="Arial Narrow" w:hAnsi="Arial Narrow"/>
          <w:b/>
          <w:i/>
          <w:iCs/>
          <w:sz w:val="32"/>
          <w:szCs w:val="32"/>
        </w:rPr>
        <w:t>"</w:t>
      </w:r>
      <w:r>
        <w:rPr>
          <w:rFonts w:ascii="Arial Narrow" w:hAnsi="Arial Narrow"/>
          <w:b/>
          <w:i/>
          <w:iCs/>
          <w:sz w:val="32"/>
          <w:szCs w:val="32"/>
        </w:rPr>
        <w:t xml:space="preserve"> </w:t>
      </w:r>
      <w:r w:rsidRPr="009B33B5">
        <w:rPr>
          <w:rFonts w:ascii="Arial Narrow" w:hAnsi="Arial Narrow"/>
          <w:b/>
          <w:i/>
          <w:iCs/>
          <w:color w:val="C00000"/>
          <w:sz w:val="32"/>
          <w:szCs w:val="32"/>
        </w:rPr>
        <w:t>Governare la complessità scolastica</w:t>
      </w:r>
      <w:r>
        <w:rPr>
          <w:rFonts w:ascii="Arial Narrow" w:hAnsi="Arial Narrow"/>
          <w:b/>
          <w:i/>
          <w:iCs/>
          <w:color w:val="C00000"/>
          <w:sz w:val="32"/>
          <w:szCs w:val="32"/>
        </w:rPr>
        <w:t xml:space="preserve"> </w:t>
      </w:r>
      <w:r>
        <w:rPr>
          <w:rFonts w:ascii="Arial Narrow" w:hAnsi="Arial Narrow"/>
          <w:b/>
          <w:i/>
          <w:iCs/>
          <w:sz w:val="32"/>
          <w:szCs w:val="32"/>
        </w:rPr>
        <w:t>”</w:t>
      </w:r>
    </w:p>
    <w:p w:rsidR="00974012" w:rsidRDefault="004116B0" w:rsidP="00974012">
      <w:pPr>
        <w:rPr>
          <w:rFonts w:ascii="Arial Narrow" w:hAnsi="Arial Narrow"/>
          <w:b/>
          <w:i/>
          <w:iCs/>
          <w:sz w:val="28"/>
          <w:szCs w:val="28"/>
        </w:rPr>
      </w:pPr>
      <w:r>
        <w:rPr>
          <w:rFonts w:ascii="Arial Narrow" w:hAnsi="Arial Narrow"/>
          <w:b/>
          <w:i/>
          <w:iCs/>
          <w:sz w:val="28"/>
          <w:szCs w:val="28"/>
        </w:rPr>
        <w:t xml:space="preserve">                             </w:t>
      </w:r>
      <w:r w:rsidR="00974012" w:rsidRPr="007C475B">
        <w:rPr>
          <w:rFonts w:ascii="Arial Narrow" w:hAnsi="Arial Narrow"/>
          <w:b/>
          <w:i/>
          <w:iCs/>
          <w:sz w:val="28"/>
          <w:szCs w:val="28"/>
        </w:rPr>
        <w:t>corso di preparazione al concorso a dirigente scolastico</w:t>
      </w:r>
    </w:p>
    <w:p w:rsidR="007C475B" w:rsidRPr="009B33B5" w:rsidRDefault="007C475B" w:rsidP="00974012">
      <w:pPr>
        <w:rPr>
          <w:rFonts w:ascii="Arial Narrow" w:hAnsi="Arial Narrow"/>
          <w:b/>
          <w:i/>
          <w:iCs/>
          <w:sz w:val="16"/>
          <w:szCs w:val="16"/>
        </w:rPr>
      </w:pPr>
    </w:p>
    <w:tbl>
      <w:tblPr>
        <w:tblStyle w:val="Grigliatabella"/>
        <w:tblW w:w="10773" w:type="dxa"/>
        <w:tblLayout w:type="fixed"/>
        <w:tblLook w:val="04A0"/>
      </w:tblPr>
      <w:tblGrid>
        <w:gridCol w:w="1276"/>
        <w:gridCol w:w="1276"/>
        <w:gridCol w:w="6912"/>
        <w:gridCol w:w="1309"/>
      </w:tblGrid>
      <w:tr w:rsidR="002B2613" w:rsidTr="00D95905">
        <w:tc>
          <w:tcPr>
            <w:tcW w:w="1276" w:type="dxa"/>
            <w:vAlign w:val="center"/>
          </w:tcPr>
          <w:p w:rsidR="002B2613" w:rsidRPr="00D8426D" w:rsidRDefault="002B2613" w:rsidP="00D8426D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B2613" w:rsidRPr="00D8426D" w:rsidRDefault="002B2613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6912" w:type="dxa"/>
            <w:vAlign w:val="center"/>
          </w:tcPr>
          <w:p w:rsidR="002B2613" w:rsidRPr="00D8426D" w:rsidRDefault="002B2613" w:rsidP="00974012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TEMI  -  Contenuti</w:t>
            </w:r>
          </w:p>
        </w:tc>
        <w:tc>
          <w:tcPr>
            <w:tcW w:w="1309" w:type="dxa"/>
          </w:tcPr>
          <w:p w:rsidR="002B2613" w:rsidRPr="00D8426D" w:rsidRDefault="002B2613" w:rsidP="00974012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2B2613" w:rsidTr="00D95905">
        <w:tc>
          <w:tcPr>
            <w:tcW w:w="1276" w:type="dxa"/>
            <w:vAlign w:val="center"/>
          </w:tcPr>
          <w:p w:rsidR="002B2613" w:rsidRPr="002B2613" w:rsidRDefault="002B2613" w:rsidP="00974012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2613">
              <w:rPr>
                <w:rFonts w:ascii="Arial Narrow" w:hAnsi="Arial Narrow"/>
                <w:b/>
                <w:sz w:val="18"/>
                <w:szCs w:val="18"/>
              </w:rPr>
              <w:t>Presentazione</w:t>
            </w:r>
          </w:p>
        </w:tc>
        <w:tc>
          <w:tcPr>
            <w:tcW w:w="1276" w:type="dxa"/>
          </w:tcPr>
          <w:p w:rsidR="002B2613" w:rsidRPr="00D8426D" w:rsidRDefault="002B2613" w:rsidP="00C315FC">
            <w:pPr>
              <w:tabs>
                <w:tab w:val="left" w:pos="241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15.12.2017</w:t>
            </w:r>
          </w:p>
        </w:tc>
        <w:tc>
          <w:tcPr>
            <w:tcW w:w="6912" w:type="dxa"/>
            <w:vAlign w:val="center"/>
          </w:tcPr>
          <w:p w:rsidR="002B2613" w:rsidRPr="00D8426D" w:rsidRDefault="002B2613" w:rsidP="002B2613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 xml:space="preserve">Presentazione del </w:t>
            </w:r>
            <w:r>
              <w:rPr>
                <w:rFonts w:ascii="Arial Narrow" w:hAnsi="Arial Narrow"/>
                <w:b/>
              </w:rPr>
              <w:t>Bando di c</w:t>
            </w:r>
            <w:r w:rsidRPr="00D8426D">
              <w:rPr>
                <w:rFonts w:ascii="Arial Narrow" w:hAnsi="Arial Narrow"/>
                <w:b/>
              </w:rPr>
              <w:t>o</w:t>
            </w:r>
            <w:r>
              <w:rPr>
                <w:rFonts w:ascii="Arial Narrow" w:hAnsi="Arial Narrow"/>
                <w:b/>
              </w:rPr>
              <w:t>ncorso e del percorso formativo</w:t>
            </w:r>
            <w:r w:rsidRPr="00D8426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09" w:type="dxa"/>
          </w:tcPr>
          <w:p w:rsidR="002B2613" w:rsidRPr="00D8426D" w:rsidRDefault="00D30AEF" w:rsidP="00D30AEF">
            <w:pPr>
              <w:tabs>
                <w:tab w:val="left" w:pos="2410"/>
              </w:tabs>
              <w:spacing w:before="60" w:after="6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G.Abrescia</w:t>
            </w:r>
            <w:proofErr w:type="spellEnd"/>
          </w:p>
        </w:tc>
      </w:tr>
      <w:tr w:rsidR="002B2613" w:rsidTr="00D95905">
        <w:tc>
          <w:tcPr>
            <w:tcW w:w="1276" w:type="dxa"/>
            <w:vAlign w:val="center"/>
          </w:tcPr>
          <w:p w:rsidR="002B2613" w:rsidRPr="00D8426D" w:rsidRDefault="002B2613" w:rsidP="00974012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1° incontro</w:t>
            </w:r>
          </w:p>
          <w:p w:rsidR="002B2613" w:rsidRPr="00D8426D" w:rsidRDefault="002B2613" w:rsidP="00974012">
            <w:pPr>
              <w:tabs>
                <w:tab w:val="left" w:pos="241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2B2613" w:rsidRDefault="002B2613" w:rsidP="00C315FC">
            <w:pPr>
              <w:tabs>
                <w:tab w:val="left" w:pos="241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  <w:p w:rsidR="00D95905" w:rsidRDefault="00D95905" w:rsidP="00D95905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Mercoledì</w:t>
            </w:r>
          </w:p>
          <w:p w:rsidR="00C315FC" w:rsidRDefault="00C315FC" w:rsidP="00D95905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D95905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 xml:space="preserve"> gennaio</w:t>
            </w:r>
          </w:p>
          <w:p w:rsidR="00C315FC" w:rsidRPr="00D8426D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16-19</w:t>
            </w:r>
          </w:p>
        </w:tc>
        <w:tc>
          <w:tcPr>
            <w:tcW w:w="6912" w:type="dxa"/>
            <w:vAlign w:val="center"/>
          </w:tcPr>
          <w:p w:rsidR="002B2613" w:rsidRPr="00D8426D" w:rsidRDefault="002B2613" w:rsidP="00D8426D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 xml:space="preserve">Modalità di conduzione delle organizzazioni complesse: </w:t>
            </w:r>
          </w:p>
          <w:p w:rsidR="002B2613" w:rsidRPr="00D8426D" w:rsidRDefault="002B2613" w:rsidP="00EE2EB6">
            <w:pPr>
              <w:tabs>
                <w:tab w:val="left" w:pos="2410"/>
              </w:tabs>
              <w:rPr>
                <w:rFonts w:ascii="Arial Narrow" w:hAnsi="Arial Narrow"/>
              </w:rPr>
            </w:pPr>
            <w:r w:rsidRPr="00D8426D">
              <w:rPr>
                <w:rFonts w:ascii="Arial Narrow" w:hAnsi="Arial Narrow"/>
                <w:b/>
              </w:rPr>
              <w:t xml:space="preserve">le competenze organizzative, relazionali e negoziali  del </w:t>
            </w:r>
            <w:proofErr w:type="spellStart"/>
            <w:r>
              <w:rPr>
                <w:rFonts w:ascii="Arial Narrow" w:hAnsi="Arial Narrow"/>
                <w:b/>
              </w:rPr>
              <w:t>D.S.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D8426D">
              <w:rPr>
                <w:rFonts w:ascii="Arial Narrow" w:hAnsi="Arial Narrow"/>
              </w:rPr>
              <w:t xml:space="preserve">Funzioni e ruoli nella complessità organizzativa dell’Istituto. La leadership distribuita </w:t>
            </w:r>
            <w:r>
              <w:rPr>
                <w:rFonts w:ascii="Arial Narrow" w:hAnsi="Arial Narrow"/>
              </w:rPr>
              <w:t xml:space="preserve"> </w:t>
            </w:r>
            <w:r w:rsidRPr="00D8426D">
              <w:rPr>
                <w:rFonts w:ascii="Arial Narrow" w:hAnsi="Arial Narrow"/>
              </w:rPr>
              <w:t>La delega</w:t>
            </w:r>
            <w:r>
              <w:rPr>
                <w:rFonts w:ascii="Arial Narrow" w:hAnsi="Arial Narrow"/>
              </w:rPr>
              <w:t xml:space="preserve">. Aspetti formali e sostanziali   </w:t>
            </w:r>
            <w:r w:rsidRPr="00D8426D">
              <w:rPr>
                <w:rFonts w:ascii="Arial Narrow" w:hAnsi="Arial Narrow"/>
              </w:rPr>
              <w:t xml:space="preserve">degli incarichi.  Il middle management e le figure di sistema..Valorizzazione dei docenti e crescita del personale </w:t>
            </w:r>
          </w:p>
        </w:tc>
        <w:tc>
          <w:tcPr>
            <w:tcW w:w="1309" w:type="dxa"/>
          </w:tcPr>
          <w:p w:rsidR="002B2613" w:rsidRDefault="002B2613" w:rsidP="00D8426D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</w:p>
          <w:p w:rsidR="00D95905" w:rsidRDefault="002B2613" w:rsidP="00D30AEF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DS </w:t>
            </w:r>
            <w:r w:rsidR="00D30AEF">
              <w:rPr>
                <w:rFonts w:ascii="Arial Narrow" w:hAnsi="Arial Narrow"/>
                <w:b/>
              </w:rPr>
              <w:t xml:space="preserve"> </w:t>
            </w:r>
          </w:p>
          <w:p w:rsidR="002B2613" w:rsidRPr="00D8426D" w:rsidRDefault="002B2613" w:rsidP="00D30AEF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</w:t>
            </w:r>
            <w:r w:rsidR="00D30AEF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Nesi</w:t>
            </w:r>
            <w:proofErr w:type="spellEnd"/>
          </w:p>
        </w:tc>
      </w:tr>
      <w:tr w:rsidR="00C315FC" w:rsidTr="00D95905">
        <w:tc>
          <w:tcPr>
            <w:tcW w:w="1276" w:type="dxa"/>
            <w:vAlign w:val="center"/>
          </w:tcPr>
          <w:p w:rsidR="00C315FC" w:rsidRPr="00D95905" w:rsidRDefault="00C315FC" w:rsidP="00D95905">
            <w:pPr>
              <w:tabs>
                <w:tab w:val="left" w:pos="241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D8426D">
              <w:rPr>
                <w:rFonts w:ascii="Arial Narrow" w:hAnsi="Arial Narrow"/>
                <w:b/>
              </w:rPr>
              <w:t>° incontro</w:t>
            </w:r>
          </w:p>
        </w:tc>
        <w:tc>
          <w:tcPr>
            <w:tcW w:w="1276" w:type="dxa"/>
          </w:tcPr>
          <w:p w:rsidR="00C315FC" w:rsidRDefault="00556FF7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Gio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C315FC">
              <w:rPr>
                <w:rFonts w:ascii="Arial Narrow" w:hAnsi="Arial Narrow"/>
                <w:b/>
              </w:rPr>
              <w:t xml:space="preserve">18 </w:t>
            </w:r>
            <w:proofErr w:type="spellStart"/>
            <w:r w:rsidR="00C315FC">
              <w:rPr>
                <w:rFonts w:ascii="Arial Narrow" w:hAnsi="Arial Narrow"/>
                <w:b/>
              </w:rPr>
              <w:t>gen</w:t>
            </w:r>
            <w:proofErr w:type="spellEnd"/>
          </w:p>
          <w:p w:rsidR="00C315FC" w:rsidRPr="00D8426D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16-19</w:t>
            </w:r>
          </w:p>
        </w:tc>
        <w:tc>
          <w:tcPr>
            <w:tcW w:w="6912" w:type="dxa"/>
            <w:vAlign w:val="center"/>
          </w:tcPr>
          <w:p w:rsidR="00C315FC" w:rsidRPr="00D8426D" w:rsidRDefault="00C315FC" w:rsidP="00071A46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 xml:space="preserve">Le responsabilità del personale scolastico  e del </w:t>
            </w:r>
            <w:r>
              <w:rPr>
                <w:rFonts w:ascii="Arial Narrow" w:hAnsi="Arial Narrow"/>
                <w:b/>
              </w:rPr>
              <w:t>dirigente</w:t>
            </w:r>
            <w:r w:rsidRPr="00D8426D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09" w:type="dxa"/>
          </w:tcPr>
          <w:p w:rsidR="00C315FC" w:rsidRDefault="00C315FC" w:rsidP="00071A46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DS</w:t>
            </w:r>
          </w:p>
          <w:p w:rsidR="00C315FC" w:rsidRPr="00D8426D" w:rsidRDefault="00C315FC" w:rsidP="00071A46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G.Abrescia</w:t>
            </w:r>
            <w:proofErr w:type="spellEnd"/>
          </w:p>
        </w:tc>
      </w:tr>
      <w:tr w:rsidR="00C315FC" w:rsidTr="00D95905">
        <w:tc>
          <w:tcPr>
            <w:tcW w:w="1276" w:type="dxa"/>
            <w:vAlign w:val="center"/>
          </w:tcPr>
          <w:p w:rsidR="00C315FC" w:rsidRPr="00D8426D" w:rsidRDefault="00C315FC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  <w:i/>
                <w:iCs/>
              </w:rPr>
              <w:br/>
            </w:r>
            <w:r>
              <w:rPr>
                <w:rFonts w:ascii="Arial Narrow" w:hAnsi="Arial Narrow"/>
                <w:b/>
              </w:rPr>
              <w:t>3</w:t>
            </w:r>
            <w:r w:rsidRPr="00D8426D">
              <w:rPr>
                <w:rFonts w:ascii="Arial Narrow" w:hAnsi="Arial Narrow"/>
                <w:b/>
              </w:rPr>
              <w:t>° incontro</w:t>
            </w:r>
          </w:p>
          <w:p w:rsidR="00C315FC" w:rsidRPr="00D8426D" w:rsidRDefault="00C315FC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315FC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</w:p>
          <w:p w:rsidR="00D95905" w:rsidRDefault="00D95905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Giovedì</w:t>
            </w:r>
          </w:p>
          <w:p w:rsidR="00C315FC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D9590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gennaio</w:t>
            </w:r>
          </w:p>
          <w:p w:rsidR="00C315FC" w:rsidRPr="00D8426D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16-19</w:t>
            </w:r>
          </w:p>
        </w:tc>
        <w:tc>
          <w:tcPr>
            <w:tcW w:w="6912" w:type="dxa"/>
            <w:vAlign w:val="center"/>
          </w:tcPr>
          <w:p w:rsidR="00C315FC" w:rsidRPr="00D8426D" w:rsidRDefault="00C315FC" w:rsidP="0004498B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Principi e pratiche progettuali nella vita d’Istituto: i  documenti della programmazione..</w:t>
            </w:r>
          </w:p>
          <w:p w:rsidR="00C315FC" w:rsidRPr="00D8426D" w:rsidRDefault="00C315FC" w:rsidP="0004498B">
            <w:pPr>
              <w:tabs>
                <w:tab w:val="left" w:pos="2410"/>
              </w:tabs>
              <w:spacing w:after="120"/>
              <w:rPr>
                <w:rFonts w:ascii="Arial Narrow" w:hAnsi="Arial Narrow"/>
              </w:rPr>
            </w:pPr>
            <w:r w:rsidRPr="00D8426D">
              <w:rPr>
                <w:rFonts w:ascii="Arial Narrow" w:hAnsi="Arial Narrow"/>
              </w:rPr>
              <w:t>L’atto di indirizzo del DS al Collegio. Il Piano delle attività, il PTOF, il Programma Annuale,  il contratto integrativo di istituto.</w:t>
            </w:r>
          </w:p>
        </w:tc>
        <w:tc>
          <w:tcPr>
            <w:tcW w:w="1309" w:type="dxa"/>
          </w:tcPr>
          <w:p w:rsidR="00C315FC" w:rsidRPr="00D30AEF" w:rsidRDefault="00C315FC" w:rsidP="0004498B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315FC" w:rsidRPr="00D8426D" w:rsidRDefault="00C315FC" w:rsidP="0004498B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DS  P. </w:t>
            </w:r>
            <w:proofErr w:type="spellStart"/>
            <w:r>
              <w:rPr>
                <w:rFonts w:ascii="Arial Narrow" w:hAnsi="Arial Narrow"/>
                <w:b/>
              </w:rPr>
              <w:t>Capobianco</w:t>
            </w:r>
            <w:proofErr w:type="spellEnd"/>
          </w:p>
        </w:tc>
      </w:tr>
      <w:tr w:rsidR="00C315FC" w:rsidTr="00D95905">
        <w:tc>
          <w:tcPr>
            <w:tcW w:w="1276" w:type="dxa"/>
            <w:vAlign w:val="center"/>
          </w:tcPr>
          <w:p w:rsidR="00C315FC" w:rsidRPr="00D8426D" w:rsidRDefault="00C315FC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8426D">
              <w:rPr>
                <w:rFonts w:ascii="Arial Narrow" w:hAnsi="Arial Narrow"/>
                <w:b/>
              </w:rPr>
              <w:t>° incontro</w:t>
            </w:r>
          </w:p>
          <w:p w:rsidR="00C315FC" w:rsidRPr="00D8426D" w:rsidRDefault="00C315FC" w:rsidP="00465F0C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</w:p>
          <w:p w:rsidR="00C315FC" w:rsidRPr="00D8426D" w:rsidRDefault="00C315FC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315FC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</w:p>
          <w:p w:rsidR="00D95905" w:rsidRDefault="00D95905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Lunedì</w:t>
            </w:r>
          </w:p>
          <w:p w:rsidR="00C315FC" w:rsidRDefault="00D95905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  <w:r w:rsidR="00C315FC">
              <w:rPr>
                <w:rFonts w:ascii="Arial Narrow" w:hAnsi="Arial Narrow"/>
                <w:b/>
              </w:rPr>
              <w:t xml:space="preserve"> gennaio</w:t>
            </w:r>
          </w:p>
          <w:p w:rsidR="00C315FC" w:rsidRPr="00D8426D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16-19</w:t>
            </w:r>
          </w:p>
        </w:tc>
        <w:tc>
          <w:tcPr>
            <w:tcW w:w="6912" w:type="dxa"/>
            <w:vAlign w:val="center"/>
          </w:tcPr>
          <w:p w:rsidR="00C315FC" w:rsidRPr="00D8426D" w:rsidRDefault="00C315FC" w:rsidP="00C315FC">
            <w:pPr>
              <w:tabs>
                <w:tab w:val="left" w:pos="2410"/>
              </w:tabs>
              <w:spacing w:before="120"/>
              <w:rPr>
                <w:rFonts w:ascii="Arial Narrow" w:hAnsi="Arial Narrow"/>
              </w:rPr>
            </w:pPr>
            <w:r w:rsidRPr="00D8426D">
              <w:rPr>
                <w:rFonts w:ascii="Arial Narrow" w:hAnsi="Arial Narrow"/>
                <w:b/>
              </w:rPr>
              <w:t>Principi e pratiche progettuali nella vita d’Istituto: processi di programmazione, gestione e valutazione delle istituzioni scolastiche</w:t>
            </w:r>
            <w:r w:rsidRPr="00D8426D">
              <w:rPr>
                <w:rFonts w:ascii="Arial Narrow" w:hAnsi="Arial Narrow"/>
              </w:rPr>
              <w:t>, con particolare riferimento alla elaborazione del rapporto di autovalutazione e del piano di miglioramento,</w:t>
            </w:r>
            <w:r>
              <w:rPr>
                <w:rFonts w:ascii="Arial Narrow" w:hAnsi="Arial Narrow"/>
              </w:rPr>
              <w:t xml:space="preserve">  </w:t>
            </w:r>
            <w:r w:rsidRPr="00D8426D">
              <w:rPr>
                <w:rFonts w:ascii="Arial Narrow" w:hAnsi="Arial Narrow"/>
              </w:rPr>
              <w:t xml:space="preserve">nel quadro dell’autonomia delle </w:t>
            </w:r>
            <w:proofErr w:type="spellStart"/>
            <w:r w:rsidRPr="00D8426D">
              <w:rPr>
                <w:rFonts w:ascii="Arial Narrow" w:hAnsi="Arial Narrow"/>
              </w:rPr>
              <w:t>II.SS</w:t>
            </w:r>
            <w:proofErr w:type="spellEnd"/>
            <w:r w:rsidRPr="00D8426D">
              <w:rPr>
                <w:rFonts w:ascii="Arial Narrow" w:hAnsi="Arial Narrow"/>
              </w:rPr>
              <w:t>. e in rapporto alle esigenze formative del territorio.</w:t>
            </w:r>
            <w:r>
              <w:rPr>
                <w:rFonts w:ascii="Arial Narrow" w:hAnsi="Arial Narrow"/>
              </w:rPr>
              <w:t xml:space="preserve"> </w:t>
            </w:r>
            <w:r w:rsidRPr="00D8426D">
              <w:rPr>
                <w:rFonts w:ascii="Arial Narrow" w:hAnsi="Arial Narrow"/>
              </w:rPr>
              <w:t xml:space="preserve">Il bilancio sociale come dialogo con il territorio. </w:t>
            </w:r>
          </w:p>
        </w:tc>
        <w:tc>
          <w:tcPr>
            <w:tcW w:w="1309" w:type="dxa"/>
          </w:tcPr>
          <w:p w:rsidR="00C315FC" w:rsidRDefault="00C315FC" w:rsidP="0004498B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</w:p>
          <w:p w:rsidR="00C315FC" w:rsidRPr="00D8426D" w:rsidRDefault="00C315FC" w:rsidP="0004498B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DS </w:t>
            </w:r>
            <w:proofErr w:type="spellStart"/>
            <w:r>
              <w:rPr>
                <w:rFonts w:ascii="Arial Narrow" w:hAnsi="Arial Narrow"/>
                <w:b/>
              </w:rPr>
              <w:t>A.Sgobbio</w:t>
            </w:r>
            <w:proofErr w:type="spellEnd"/>
          </w:p>
        </w:tc>
      </w:tr>
      <w:tr w:rsidR="00C315FC" w:rsidTr="00D95905">
        <w:tc>
          <w:tcPr>
            <w:tcW w:w="1276" w:type="dxa"/>
            <w:vAlign w:val="center"/>
          </w:tcPr>
          <w:p w:rsidR="00C315FC" w:rsidRPr="00D8426D" w:rsidRDefault="00C315FC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D8426D">
              <w:rPr>
                <w:rFonts w:ascii="Arial Narrow" w:hAnsi="Arial Narrow"/>
                <w:b/>
              </w:rPr>
              <w:t>° incontro</w:t>
            </w:r>
          </w:p>
        </w:tc>
        <w:tc>
          <w:tcPr>
            <w:tcW w:w="1276" w:type="dxa"/>
          </w:tcPr>
          <w:p w:rsidR="00C315FC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</w:p>
          <w:p w:rsidR="00D95905" w:rsidRDefault="00D95905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Gioved</w:t>
            </w:r>
            <w:r w:rsidR="002305F6">
              <w:rPr>
                <w:rFonts w:ascii="Arial Narrow" w:hAnsi="Arial Narrow"/>
                <w:b/>
              </w:rPr>
              <w:t>ì</w:t>
            </w:r>
          </w:p>
          <w:p w:rsidR="00C315FC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 febbraio</w:t>
            </w:r>
          </w:p>
          <w:p w:rsidR="00C315FC" w:rsidRPr="00D8426D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16-19</w:t>
            </w:r>
          </w:p>
        </w:tc>
        <w:tc>
          <w:tcPr>
            <w:tcW w:w="6912" w:type="dxa"/>
            <w:vAlign w:val="center"/>
          </w:tcPr>
          <w:p w:rsidR="00C315FC" w:rsidRPr="00D8426D" w:rsidRDefault="00C315FC" w:rsidP="004B4625">
            <w:pPr>
              <w:tabs>
                <w:tab w:val="left" w:pos="2410"/>
              </w:tabs>
              <w:spacing w:before="120"/>
              <w:rPr>
                <w:rFonts w:ascii="Arial Narrow" w:hAnsi="Arial Narrow"/>
              </w:rPr>
            </w:pPr>
            <w:r w:rsidRPr="00D8426D">
              <w:rPr>
                <w:rFonts w:ascii="Arial Narrow" w:hAnsi="Arial Narrow"/>
                <w:b/>
              </w:rPr>
              <w:t>Nuove sfide nella scuola</w:t>
            </w:r>
            <w:r>
              <w:rPr>
                <w:rFonts w:ascii="Arial Narrow" w:hAnsi="Arial Narrow"/>
                <w:b/>
              </w:rPr>
              <w:t>:  l</w:t>
            </w:r>
            <w:r w:rsidRPr="00D8426D">
              <w:rPr>
                <w:rFonts w:ascii="Arial Narrow" w:hAnsi="Arial Narrow"/>
                <w:b/>
              </w:rPr>
              <w:t>’organizzazione degli ambienti di apprendimento</w:t>
            </w:r>
            <w:r>
              <w:rPr>
                <w:rFonts w:ascii="Arial Narrow" w:hAnsi="Arial Narrow"/>
                <w:b/>
              </w:rPr>
              <w:t xml:space="preserve">, </w:t>
            </w:r>
            <w:r w:rsidRPr="004B4625">
              <w:rPr>
                <w:rFonts w:ascii="Arial Narrow" w:hAnsi="Arial Narrow"/>
              </w:rPr>
              <w:t>con particolare riferimento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8426D">
              <w:rPr>
                <w:rFonts w:ascii="Arial Narrow" w:hAnsi="Arial Narrow"/>
              </w:rPr>
              <w:t>all’innovazione digitale e ai processi di innovazione nella didattica.</w:t>
            </w:r>
            <w:r>
              <w:rPr>
                <w:rFonts w:ascii="Arial Narrow" w:hAnsi="Arial Narrow"/>
              </w:rPr>
              <w:t xml:space="preserve">   </w:t>
            </w:r>
            <w:r w:rsidRPr="00D8426D">
              <w:rPr>
                <w:rFonts w:ascii="Arial Narrow" w:hAnsi="Arial Narrow"/>
              </w:rPr>
              <w:t xml:space="preserve">La  valutazione degli apprendimenti  e la valutazione di sistema. La certificazione delle competenze. I nuovi esami di Stato. L’alternanza scuola-lavoro.  </w:t>
            </w:r>
          </w:p>
        </w:tc>
        <w:tc>
          <w:tcPr>
            <w:tcW w:w="1309" w:type="dxa"/>
          </w:tcPr>
          <w:p w:rsidR="00C315FC" w:rsidRPr="00D30AEF" w:rsidRDefault="00C315FC" w:rsidP="00EE2EB6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95905" w:rsidRDefault="00C315FC" w:rsidP="00EE2EB6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DS</w:t>
            </w:r>
          </w:p>
          <w:p w:rsidR="00C315FC" w:rsidRDefault="00C315FC" w:rsidP="00EE2EB6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F.Raguso</w:t>
            </w:r>
            <w:proofErr w:type="spellEnd"/>
          </w:p>
          <w:p w:rsidR="00C315FC" w:rsidRPr="00D8426D" w:rsidRDefault="00C315FC" w:rsidP="00EE2EB6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</w:p>
        </w:tc>
      </w:tr>
      <w:tr w:rsidR="00C315FC" w:rsidTr="00D95905">
        <w:tc>
          <w:tcPr>
            <w:tcW w:w="1276" w:type="dxa"/>
            <w:vAlign w:val="center"/>
          </w:tcPr>
          <w:p w:rsidR="00C315FC" w:rsidRPr="00D8426D" w:rsidRDefault="00C315FC" w:rsidP="00D95905">
            <w:pPr>
              <w:tabs>
                <w:tab w:val="left" w:pos="241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6° incontro</w:t>
            </w:r>
          </w:p>
          <w:p w:rsidR="00C315FC" w:rsidRPr="00D8426D" w:rsidRDefault="00C315FC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315FC" w:rsidRDefault="00D95905" w:rsidP="00D95905">
            <w:pPr>
              <w:tabs>
                <w:tab w:val="left" w:pos="2410"/>
              </w:tabs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Mercoledì </w:t>
            </w:r>
            <w:r w:rsidR="00C315F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4</w:t>
            </w:r>
            <w:r w:rsidR="00C315FC">
              <w:rPr>
                <w:rFonts w:ascii="Arial Narrow" w:hAnsi="Arial Narrow"/>
                <w:b/>
              </w:rPr>
              <w:t xml:space="preserve"> febbraio</w:t>
            </w:r>
          </w:p>
          <w:p w:rsidR="00C315FC" w:rsidRPr="00D8426D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16-19</w:t>
            </w:r>
          </w:p>
        </w:tc>
        <w:tc>
          <w:tcPr>
            <w:tcW w:w="6912" w:type="dxa"/>
            <w:vAlign w:val="center"/>
          </w:tcPr>
          <w:p w:rsidR="00C315FC" w:rsidRPr="00D8426D" w:rsidRDefault="00C315FC" w:rsidP="00D30AEF">
            <w:pPr>
              <w:tabs>
                <w:tab w:val="left" w:pos="2410"/>
              </w:tabs>
              <w:spacing w:after="120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Nuove sfide nella scuola</w:t>
            </w:r>
            <w:r>
              <w:rPr>
                <w:rFonts w:ascii="Arial Narrow" w:hAnsi="Arial Narrow"/>
                <w:b/>
              </w:rPr>
              <w:t>:  l</w:t>
            </w:r>
            <w:r w:rsidRPr="00D8426D">
              <w:rPr>
                <w:rFonts w:ascii="Arial Narrow" w:hAnsi="Arial Narrow"/>
                <w:b/>
              </w:rPr>
              <w:t>’organizzazione degli ambienti di apprendimento</w:t>
            </w:r>
            <w:r w:rsidRPr="00D8426D">
              <w:rPr>
                <w:rFonts w:ascii="Arial Narrow" w:hAnsi="Arial Narrow"/>
              </w:rPr>
              <w:t xml:space="preserve">, </w:t>
            </w:r>
            <w:r w:rsidRPr="00D30AEF">
              <w:rPr>
                <w:rFonts w:ascii="Arial Narrow" w:hAnsi="Arial Narrow"/>
              </w:rPr>
              <w:t>con particolare riferimento all’inclusione scolastica. Gli alunni con disabilità e/o bisogni educativi speciali e il ruolo del dirigente scolastico</w:t>
            </w:r>
          </w:p>
        </w:tc>
        <w:tc>
          <w:tcPr>
            <w:tcW w:w="1309" w:type="dxa"/>
          </w:tcPr>
          <w:p w:rsidR="00C315FC" w:rsidRDefault="00C315FC" w:rsidP="00EE2EB6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Prof. </w:t>
            </w:r>
          </w:p>
          <w:p w:rsidR="00C315FC" w:rsidRPr="00D8426D" w:rsidRDefault="00C315FC" w:rsidP="00EE2EB6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</w:t>
            </w:r>
            <w:proofErr w:type="spellStart"/>
            <w:r>
              <w:rPr>
                <w:rFonts w:ascii="Arial Narrow" w:hAnsi="Arial Narrow"/>
                <w:b/>
              </w:rPr>
              <w:t>Aquaro</w:t>
            </w:r>
            <w:proofErr w:type="spellEnd"/>
          </w:p>
        </w:tc>
      </w:tr>
      <w:tr w:rsidR="00C315FC" w:rsidTr="00D95905">
        <w:tc>
          <w:tcPr>
            <w:tcW w:w="1276" w:type="dxa"/>
            <w:vAlign w:val="center"/>
          </w:tcPr>
          <w:p w:rsidR="00C315FC" w:rsidRPr="00D8426D" w:rsidRDefault="00C315FC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7° incontro</w:t>
            </w:r>
          </w:p>
          <w:p w:rsidR="00C315FC" w:rsidRPr="00D8426D" w:rsidRDefault="00C315FC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315FC" w:rsidRDefault="00C315FC" w:rsidP="00C315FC">
            <w:pPr>
              <w:tabs>
                <w:tab w:val="left" w:pos="241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  <w:p w:rsidR="00D95905" w:rsidRDefault="002305F6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</w:t>
            </w:r>
            <w:r w:rsidR="00D95905">
              <w:rPr>
                <w:rFonts w:ascii="Arial Narrow" w:hAnsi="Arial Narrow"/>
                <w:b/>
              </w:rPr>
              <w:t xml:space="preserve">ì </w:t>
            </w:r>
          </w:p>
          <w:p w:rsidR="00C315FC" w:rsidRDefault="002305F6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C315FC">
              <w:rPr>
                <w:rFonts w:ascii="Arial Narrow" w:hAnsi="Arial Narrow"/>
                <w:b/>
              </w:rPr>
              <w:t xml:space="preserve"> febbraio</w:t>
            </w:r>
          </w:p>
          <w:p w:rsidR="00C315FC" w:rsidRPr="00D8426D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16-19</w:t>
            </w:r>
          </w:p>
        </w:tc>
        <w:tc>
          <w:tcPr>
            <w:tcW w:w="6912" w:type="dxa"/>
            <w:vAlign w:val="center"/>
          </w:tcPr>
          <w:p w:rsidR="00C315FC" w:rsidRPr="00D8426D" w:rsidRDefault="00C315FC" w:rsidP="00D8426D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Il sistema delle relazioni nella scuola: complessità e rilevanza della mediazione e della relazione</w:t>
            </w:r>
          </w:p>
          <w:p w:rsidR="00C315FC" w:rsidRPr="00D8426D" w:rsidRDefault="00C315FC" w:rsidP="00D8426D">
            <w:pPr>
              <w:tabs>
                <w:tab w:val="left" w:pos="2410"/>
              </w:tabs>
              <w:spacing w:after="120"/>
              <w:rPr>
                <w:rFonts w:ascii="Arial Narrow" w:hAnsi="Arial Narrow"/>
                <w:lang w:eastAsia="it-IT"/>
              </w:rPr>
            </w:pPr>
            <w:r w:rsidRPr="00D8426D">
              <w:rPr>
                <w:rFonts w:ascii="Arial Narrow" w:hAnsi="Arial Narrow"/>
              </w:rPr>
              <w:t>La gestione del personale</w:t>
            </w:r>
            <w:r>
              <w:rPr>
                <w:rFonts w:ascii="Arial Narrow" w:hAnsi="Arial Narrow"/>
              </w:rPr>
              <w:t xml:space="preserve">. </w:t>
            </w:r>
            <w:r w:rsidRPr="00D8426D">
              <w:rPr>
                <w:rFonts w:ascii="Arial Narrow" w:hAnsi="Arial Narrow"/>
              </w:rPr>
              <w:t>Valutazione, autovalutazione e valorizzazione del personale</w:t>
            </w:r>
            <w:r>
              <w:rPr>
                <w:rFonts w:ascii="Arial Narrow" w:hAnsi="Arial Narrow"/>
              </w:rPr>
              <w:t xml:space="preserve">. </w:t>
            </w:r>
            <w:r w:rsidRPr="00D8426D">
              <w:rPr>
                <w:rFonts w:ascii="Arial Narrow" w:hAnsi="Arial Narrow"/>
              </w:rPr>
              <w:t>Gli organi collegiali</w:t>
            </w:r>
            <w:r>
              <w:rPr>
                <w:rFonts w:ascii="Arial Narrow" w:hAnsi="Arial Narrow"/>
              </w:rPr>
              <w:t xml:space="preserve">. </w:t>
            </w:r>
            <w:r w:rsidRPr="00D8426D">
              <w:rPr>
                <w:rFonts w:ascii="Arial Narrow" w:hAnsi="Arial Narrow"/>
              </w:rPr>
              <w:t xml:space="preserve">Il ruolo degli </w:t>
            </w:r>
            <w:proofErr w:type="spellStart"/>
            <w:r w:rsidRPr="00F97B85">
              <w:rPr>
                <w:rFonts w:ascii="Arial Narrow" w:hAnsi="Arial Narrow"/>
                <w:i/>
              </w:rPr>
              <w:t>stakeholders</w:t>
            </w:r>
            <w:proofErr w:type="spellEnd"/>
            <w:r w:rsidRPr="00F97B85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 xml:space="preserve"> e degli  Enti  Locali. </w:t>
            </w:r>
            <w:r w:rsidRPr="00D8426D">
              <w:rPr>
                <w:rFonts w:ascii="Arial Narrow" w:hAnsi="Arial Narrow"/>
              </w:rPr>
              <w:t>Le relazi</w:t>
            </w:r>
            <w:r>
              <w:rPr>
                <w:rFonts w:ascii="Arial Narrow" w:hAnsi="Arial Narrow"/>
              </w:rPr>
              <w:t xml:space="preserve">oni con gli organi di controllo. </w:t>
            </w:r>
            <w:r w:rsidRPr="00D8426D">
              <w:rPr>
                <w:rFonts w:ascii="Arial Narrow" w:hAnsi="Arial Narrow"/>
              </w:rPr>
              <w:t>I rapporti con le f</w:t>
            </w:r>
            <w:r>
              <w:rPr>
                <w:rFonts w:ascii="Arial Narrow" w:hAnsi="Arial Narrow"/>
              </w:rPr>
              <w:t xml:space="preserve">amiglie. </w:t>
            </w:r>
            <w:r w:rsidRPr="00D8426D">
              <w:rPr>
                <w:rFonts w:ascii="Arial Narrow" w:hAnsi="Arial Narrow"/>
              </w:rPr>
              <w:t>Le relazioni sindacali.</w:t>
            </w:r>
          </w:p>
        </w:tc>
        <w:tc>
          <w:tcPr>
            <w:tcW w:w="1309" w:type="dxa"/>
          </w:tcPr>
          <w:p w:rsidR="00C315FC" w:rsidRDefault="00C315FC" w:rsidP="0004498B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</w:p>
          <w:p w:rsidR="00C315FC" w:rsidRPr="00D8426D" w:rsidRDefault="00C315FC" w:rsidP="0004498B">
            <w:pPr>
              <w:tabs>
                <w:tab w:val="left" w:pos="2410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DS </w:t>
            </w:r>
            <w:proofErr w:type="spellStart"/>
            <w:r>
              <w:rPr>
                <w:rFonts w:ascii="Arial Narrow" w:hAnsi="Arial Narrow"/>
                <w:b/>
              </w:rPr>
              <w:t>A.Sgobbio</w:t>
            </w:r>
            <w:proofErr w:type="spellEnd"/>
          </w:p>
        </w:tc>
      </w:tr>
      <w:tr w:rsidR="00C315FC" w:rsidTr="00D95905">
        <w:tc>
          <w:tcPr>
            <w:tcW w:w="1276" w:type="dxa"/>
            <w:vAlign w:val="center"/>
          </w:tcPr>
          <w:p w:rsidR="00C315FC" w:rsidRPr="00D8426D" w:rsidRDefault="00C315FC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8°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8426D">
              <w:rPr>
                <w:rFonts w:ascii="Arial Narrow" w:hAnsi="Arial Narrow"/>
                <w:b/>
              </w:rPr>
              <w:t>incontro</w:t>
            </w:r>
          </w:p>
          <w:p w:rsidR="00C315FC" w:rsidRPr="00D8426D" w:rsidRDefault="00C315FC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315FC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</w:p>
          <w:p w:rsidR="002305F6" w:rsidRDefault="002305F6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Venerdì</w:t>
            </w:r>
          </w:p>
          <w:p w:rsidR="00C315FC" w:rsidRDefault="002305F6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  <w:r w:rsidR="00C315FC">
              <w:rPr>
                <w:rFonts w:ascii="Arial Narrow" w:hAnsi="Arial Narrow"/>
                <w:b/>
              </w:rPr>
              <w:t xml:space="preserve"> febbraio</w:t>
            </w:r>
          </w:p>
          <w:p w:rsidR="00C315FC" w:rsidRPr="00D8426D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16-19</w:t>
            </w:r>
          </w:p>
        </w:tc>
        <w:tc>
          <w:tcPr>
            <w:tcW w:w="6912" w:type="dxa"/>
            <w:vAlign w:val="center"/>
          </w:tcPr>
          <w:p w:rsidR="00C315FC" w:rsidRPr="00D8426D" w:rsidRDefault="00C315FC" w:rsidP="00EE2EB6">
            <w:pPr>
              <w:tabs>
                <w:tab w:val="left" w:pos="2410"/>
              </w:tabs>
              <w:spacing w:before="120"/>
              <w:rPr>
                <w:rFonts w:ascii="Arial Narrow" w:hAnsi="Arial Narrow"/>
              </w:rPr>
            </w:pPr>
            <w:r w:rsidRPr="00D8426D">
              <w:rPr>
                <w:rFonts w:ascii="Arial Narrow" w:hAnsi="Arial Narrow"/>
                <w:b/>
              </w:rPr>
              <w:t xml:space="preserve">Il Codice dell’amministrazione Digitale, la trasparenza, gli obblighi di pubblicazione, i dati aperti e l’accesso civico. </w:t>
            </w:r>
            <w:r w:rsidRPr="00D8426D">
              <w:rPr>
                <w:rFonts w:ascii="Arial Narrow" w:hAnsi="Arial Narrow"/>
              </w:rPr>
              <w:t>Le  comunicazioni interne ed  esterne. La sicurezza informatica</w:t>
            </w:r>
            <w:r>
              <w:rPr>
                <w:rFonts w:ascii="Arial Narrow" w:hAnsi="Arial Narrow"/>
              </w:rPr>
              <w:t>:</w:t>
            </w:r>
            <w:r w:rsidRPr="00D8426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 w:rsidRPr="00D8426D">
              <w:rPr>
                <w:rFonts w:ascii="Arial Narrow" w:hAnsi="Arial Narrow"/>
              </w:rPr>
              <w:t>spetti didattici e amministrativi</w:t>
            </w:r>
            <w:r>
              <w:rPr>
                <w:rFonts w:ascii="Arial Narrow" w:hAnsi="Arial Narrow"/>
              </w:rPr>
              <w:t xml:space="preserve">. </w:t>
            </w:r>
            <w:r w:rsidRPr="00D8426D">
              <w:rPr>
                <w:rFonts w:ascii="Arial Narrow" w:hAnsi="Arial Narrow"/>
              </w:rPr>
              <w:t>La privacy nella Pubblica Amministrazione e tra i banchi di scuola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309" w:type="dxa"/>
          </w:tcPr>
          <w:p w:rsidR="00C315FC" w:rsidRDefault="00C315FC" w:rsidP="00D30AEF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</w:p>
          <w:p w:rsidR="00C315FC" w:rsidRDefault="00C315FC" w:rsidP="00D30AEF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DS </w:t>
            </w:r>
          </w:p>
          <w:p w:rsidR="00C315FC" w:rsidRPr="00D8426D" w:rsidRDefault="00C315FC" w:rsidP="00D30AEF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A.M.Settanni</w:t>
            </w:r>
            <w:proofErr w:type="spellEnd"/>
          </w:p>
        </w:tc>
      </w:tr>
      <w:tr w:rsidR="00C315FC" w:rsidTr="00D95905">
        <w:tc>
          <w:tcPr>
            <w:tcW w:w="1276" w:type="dxa"/>
            <w:vAlign w:val="center"/>
          </w:tcPr>
          <w:p w:rsidR="00C315FC" w:rsidRPr="00D8426D" w:rsidRDefault="00D95905" w:rsidP="00465F0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9° e </w:t>
            </w:r>
            <w:r w:rsidR="00C315FC" w:rsidRPr="00D8426D">
              <w:rPr>
                <w:rFonts w:ascii="Arial Narrow" w:hAnsi="Arial Narrow"/>
                <w:b/>
              </w:rPr>
              <w:t>10° incontro</w:t>
            </w:r>
          </w:p>
        </w:tc>
        <w:tc>
          <w:tcPr>
            <w:tcW w:w="1276" w:type="dxa"/>
          </w:tcPr>
          <w:p w:rsidR="00C315FC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</w:p>
          <w:p w:rsidR="00C315FC" w:rsidRDefault="002B7FEA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315FC">
              <w:rPr>
                <w:rFonts w:ascii="Arial Narrow" w:hAnsi="Arial Narrow"/>
                <w:b/>
              </w:rPr>
              <w:t xml:space="preserve"> fine febbraio</w:t>
            </w:r>
          </w:p>
          <w:p w:rsidR="00C315FC" w:rsidRPr="00D8426D" w:rsidRDefault="00C315FC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16-19</w:t>
            </w:r>
          </w:p>
        </w:tc>
        <w:tc>
          <w:tcPr>
            <w:tcW w:w="6912" w:type="dxa"/>
            <w:vAlign w:val="center"/>
          </w:tcPr>
          <w:p w:rsidR="00C315FC" w:rsidRPr="00D8426D" w:rsidRDefault="00C315FC" w:rsidP="00AE56D7">
            <w:pPr>
              <w:tabs>
                <w:tab w:val="left" w:pos="2410"/>
              </w:tabs>
              <w:spacing w:before="120"/>
              <w:rPr>
                <w:rFonts w:ascii="Arial Narrow" w:hAnsi="Arial Narrow"/>
              </w:rPr>
            </w:pPr>
            <w:r w:rsidRPr="00D8426D">
              <w:rPr>
                <w:rFonts w:ascii="Arial Narrow" w:hAnsi="Arial Narrow"/>
                <w:b/>
              </w:rPr>
              <w:t xml:space="preserve">La contabilità dello stato con particolare riferimento alla programmazione, alla gestione finanziaria delle </w:t>
            </w:r>
            <w:proofErr w:type="spellStart"/>
            <w:r w:rsidRPr="00D8426D">
              <w:rPr>
                <w:rFonts w:ascii="Arial Narrow" w:hAnsi="Arial Narrow"/>
                <w:b/>
              </w:rPr>
              <w:t>II.SS</w:t>
            </w:r>
            <w:proofErr w:type="spellEnd"/>
            <w:r w:rsidRPr="00D8426D">
              <w:rPr>
                <w:rFonts w:ascii="Arial Narrow" w:hAnsi="Arial Narrow"/>
                <w:b/>
              </w:rPr>
              <w:t xml:space="preserve">. e alla rendicontazione sociale  </w:t>
            </w:r>
          </w:p>
          <w:p w:rsidR="00C315FC" w:rsidRPr="00D8426D" w:rsidRDefault="00C315FC" w:rsidP="00EE2EB6">
            <w:pPr>
              <w:tabs>
                <w:tab w:val="left" w:pos="2410"/>
              </w:tabs>
              <w:suppressAutoHyphens w:val="0"/>
              <w:rPr>
                <w:rFonts w:ascii="Arial Narrow" w:hAnsi="Arial Narrow"/>
              </w:rPr>
            </w:pPr>
            <w:r w:rsidRPr="00D8426D">
              <w:rPr>
                <w:rFonts w:ascii="Arial Narrow" w:hAnsi="Arial Narrow"/>
              </w:rPr>
              <w:t xml:space="preserve">Coerenza dei documenti programmatici dentro la scuola I regolamenti emanati  della scuola. </w:t>
            </w:r>
            <w:r>
              <w:rPr>
                <w:rFonts w:ascii="Arial Narrow" w:hAnsi="Arial Narrow"/>
              </w:rPr>
              <w:t>Il nuovo codice degli appalti .</w:t>
            </w:r>
            <w:r w:rsidRPr="00D8426D">
              <w:rPr>
                <w:rFonts w:ascii="Arial Narrow" w:hAnsi="Arial Narrow"/>
              </w:rPr>
              <w:t xml:space="preserve">Il programma annuale. Il conto consuntivo. La relazione al 30 giugno. Bilancio vs Rendicontazione sociale </w:t>
            </w:r>
          </w:p>
        </w:tc>
        <w:tc>
          <w:tcPr>
            <w:tcW w:w="1309" w:type="dxa"/>
          </w:tcPr>
          <w:p w:rsidR="00C315FC" w:rsidRDefault="00C315FC" w:rsidP="00D30AEF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</w:p>
          <w:p w:rsidR="00C315FC" w:rsidRDefault="00C315FC" w:rsidP="00D30AEF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DSGA</w:t>
            </w:r>
          </w:p>
          <w:p w:rsidR="00C315FC" w:rsidRPr="00D8426D" w:rsidRDefault="00C315FC" w:rsidP="00D30AEF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F.Marcato</w:t>
            </w:r>
            <w:proofErr w:type="spellEnd"/>
          </w:p>
        </w:tc>
      </w:tr>
      <w:tr w:rsidR="00C315FC" w:rsidTr="00D95905">
        <w:tc>
          <w:tcPr>
            <w:tcW w:w="1276" w:type="dxa"/>
            <w:vAlign w:val="center"/>
          </w:tcPr>
          <w:p w:rsidR="00C315FC" w:rsidRPr="00D8426D" w:rsidRDefault="00C315FC" w:rsidP="00D95905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11°incontro</w:t>
            </w:r>
          </w:p>
        </w:tc>
        <w:tc>
          <w:tcPr>
            <w:tcW w:w="1276" w:type="dxa"/>
          </w:tcPr>
          <w:p w:rsidR="00C315FC" w:rsidRPr="00D8426D" w:rsidRDefault="002B7FEA" w:rsidP="00D95905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 marzo da stabilire</w:t>
            </w:r>
          </w:p>
        </w:tc>
        <w:tc>
          <w:tcPr>
            <w:tcW w:w="6912" w:type="dxa"/>
            <w:vAlign w:val="center"/>
          </w:tcPr>
          <w:p w:rsidR="00C315FC" w:rsidRPr="00D8426D" w:rsidRDefault="00C315FC" w:rsidP="00AE56D7">
            <w:pPr>
              <w:tabs>
                <w:tab w:val="left" w:pos="2410"/>
              </w:tabs>
              <w:spacing w:before="120" w:after="120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La scuola nell’U.E.: analisi comparata dei sistemi scolastici europei</w:t>
            </w:r>
          </w:p>
        </w:tc>
        <w:tc>
          <w:tcPr>
            <w:tcW w:w="1309" w:type="dxa"/>
          </w:tcPr>
          <w:p w:rsidR="00D95905" w:rsidRDefault="00C315FC" w:rsidP="00D95905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DS</w:t>
            </w:r>
          </w:p>
          <w:p w:rsidR="00C315FC" w:rsidRPr="00D8426D" w:rsidRDefault="00C315FC" w:rsidP="00D95905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</w:t>
            </w:r>
            <w:r w:rsidR="00D95905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Nesi</w:t>
            </w:r>
            <w:proofErr w:type="spellEnd"/>
          </w:p>
        </w:tc>
      </w:tr>
      <w:tr w:rsidR="00D95905" w:rsidTr="00D95905">
        <w:trPr>
          <w:trHeight w:val="414"/>
        </w:trPr>
        <w:tc>
          <w:tcPr>
            <w:tcW w:w="1276" w:type="dxa"/>
            <w:vAlign w:val="center"/>
          </w:tcPr>
          <w:p w:rsidR="00D95905" w:rsidRPr="004116B0" w:rsidRDefault="00D95905" w:rsidP="00D95905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12°incontro</w:t>
            </w:r>
          </w:p>
        </w:tc>
        <w:tc>
          <w:tcPr>
            <w:tcW w:w="1276" w:type="dxa"/>
          </w:tcPr>
          <w:p w:rsidR="00D95905" w:rsidRPr="00D8426D" w:rsidRDefault="00D95905" w:rsidP="00C315FC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 marzo da stabilire</w:t>
            </w:r>
          </w:p>
        </w:tc>
        <w:tc>
          <w:tcPr>
            <w:tcW w:w="6912" w:type="dxa"/>
            <w:vAlign w:val="center"/>
          </w:tcPr>
          <w:p w:rsidR="00D95905" w:rsidRPr="00D8426D" w:rsidRDefault="00D95905" w:rsidP="00AE56D7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 w:rsidRPr="00D8426D">
              <w:rPr>
                <w:rFonts w:ascii="Arial Narrow" w:hAnsi="Arial Narrow"/>
                <w:b/>
              </w:rPr>
              <w:t>Affrontare il test preselettivo:</w:t>
            </w:r>
          </w:p>
          <w:p w:rsidR="00D95905" w:rsidRPr="00D8426D" w:rsidRDefault="00D95905" w:rsidP="00EE2EB6">
            <w:pPr>
              <w:tabs>
                <w:tab w:val="left" w:pos="2410"/>
              </w:tabs>
              <w:rPr>
                <w:rFonts w:ascii="Arial Narrow" w:hAnsi="Arial Narrow"/>
              </w:rPr>
            </w:pPr>
            <w:r w:rsidRPr="00D8426D">
              <w:rPr>
                <w:rFonts w:ascii="Arial Narrow" w:hAnsi="Arial Narrow"/>
              </w:rPr>
              <w:t>Banca dati e simulatore. Modalità di preparazione</w:t>
            </w:r>
            <w:r>
              <w:rPr>
                <w:rFonts w:ascii="Arial Narrow" w:hAnsi="Arial Narrow"/>
              </w:rPr>
              <w:t xml:space="preserve"> </w:t>
            </w:r>
            <w:r w:rsidRPr="00D8426D">
              <w:rPr>
                <w:rFonts w:ascii="Arial Narrow" w:hAnsi="Arial Narrow"/>
              </w:rPr>
              <w:t>Gestione dei tempi.</w:t>
            </w:r>
          </w:p>
        </w:tc>
        <w:tc>
          <w:tcPr>
            <w:tcW w:w="1309" w:type="dxa"/>
          </w:tcPr>
          <w:p w:rsidR="00D95905" w:rsidRDefault="00D95905" w:rsidP="00376876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DS</w:t>
            </w:r>
          </w:p>
          <w:p w:rsidR="00D95905" w:rsidRPr="00D8426D" w:rsidRDefault="00D95905" w:rsidP="00376876">
            <w:pPr>
              <w:tabs>
                <w:tab w:val="left" w:pos="2410"/>
              </w:tabs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G.Abrescia</w:t>
            </w:r>
            <w:proofErr w:type="spellEnd"/>
          </w:p>
        </w:tc>
      </w:tr>
    </w:tbl>
    <w:p w:rsidR="00053BC1" w:rsidRPr="00A47368" w:rsidRDefault="00053BC1" w:rsidP="00053BC1">
      <w:pPr>
        <w:spacing w:before="60"/>
        <w:rPr>
          <w:rFonts w:ascii="Arial Narrow" w:hAnsi="Arial Narrow"/>
        </w:rPr>
      </w:pPr>
      <w:r w:rsidRPr="00A47368">
        <w:rPr>
          <w:rFonts w:ascii="Arial Narrow" w:hAnsi="Arial Narrow"/>
          <w:b/>
        </w:rPr>
        <w:t>ISCRIZIONI</w:t>
      </w:r>
      <w:r w:rsidRPr="00A473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A47368">
        <w:rPr>
          <w:rFonts w:ascii="Arial Narrow" w:hAnsi="Arial Narrow"/>
        </w:rPr>
        <w:t>entro dicembre 2017</w:t>
      </w:r>
      <w:r w:rsidRPr="00175E47">
        <w:rPr>
          <w:rFonts w:ascii="Arial Narrow" w:hAnsi="Arial Narrow"/>
          <w:b/>
        </w:rPr>
        <w:t>;                    SEDE</w:t>
      </w:r>
      <w:r w:rsidR="002305F6">
        <w:rPr>
          <w:rFonts w:ascii="Arial Narrow" w:hAnsi="Arial Narrow"/>
        </w:rPr>
        <w:t xml:space="preserve">:   </w:t>
      </w:r>
      <w:proofErr w:type="spellStart"/>
      <w:r w:rsidR="002305F6">
        <w:rPr>
          <w:rFonts w:ascii="Arial Narrow" w:hAnsi="Arial Narrow"/>
        </w:rPr>
        <w:t>CdL</w:t>
      </w:r>
      <w:proofErr w:type="spellEnd"/>
      <w:r w:rsidR="002305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TARANTO</w:t>
      </w:r>
      <w:r w:rsidR="002305F6">
        <w:rPr>
          <w:rFonts w:ascii="Arial Narrow" w:hAnsi="Arial Narrow"/>
        </w:rPr>
        <w:t xml:space="preserve"> – via Dionisio 20</w:t>
      </w:r>
    </w:p>
    <w:p w:rsidR="00053BC1" w:rsidRDefault="00053BC1" w:rsidP="00053BC1">
      <w:pPr>
        <w:rPr>
          <w:rFonts w:ascii="Arial Narrow" w:hAnsi="Arial Narrow"/>
        </w:rPr>
      </w:pPr>
      <w:r w:rsidRPr="00A47368">
        <w:rPr>
          <w:rFonts w:ascii="Arial Narrow" w:hAnsi="Arial Narrow"/>
          <w:b/>
        </w:rPr>
        <w:t>PERIODO:</w:t>
      </w:r>
      <w:r>
        <w:rPr>
          <w:rFonts w:ascii="Arial Narrow" w:hAnsi="Arial Narrow"/>
        </w:rPr>
        <w:t xml:space="preserve">  </w:t>
      </w:r>
      <w:r w:rsidRPr="00A47368">
        <w:rPr>
          <w:rFonts w:ascii="Arial Narrow" w:hAnsi="Arial Narrow"/>
        </w:rPr>
        <w:t>10 gennaio - 20 marzo  2018</w:t>
      </w:r>
      <w:r>
        <w:rPr>
          <w:rFonts w:ascii="Arial Narrow" w:hAnsi="Arial Narrow"/>
        </w:rPr>
        <w:t xml:space="preserve">;         </w:t>
      </w:r>
      <w:r w:rsidRPr="00A47368">
        <w:rPr>
          <w:rFonts w:ascii="Arial Narrow" w:hAnsi="Arial Narrow"/>
          <w:b/>
        </w:rPr>
        <w:t>FREQUENZA</w:t>
      </w:r>
      <w:r>
        <w:rPr>
          <w:rFonts w:ascii="Arial Narrow" w:hAnsi="Arial Narrow"/>
        </w:rPr>
        <w:t>::</w:t>
      </w:r>
      <w:r w:rsidRPr="00A47368">
        <w:rPr>
          <w:rFonts w:ascii="Arial Narrow" w:hAnsi="Arial Narrow"/>
        </w:rPr>
        <w:t xml:space="preserve"> 1</w:t>
      </w:r>
      <w:r>
        <w:rPr>
          <w:rFonts w:ascii="Arial Narrow" w:hAnsi="Arial Narrow"/>
        </w:rPr>
        <w:t xml:space="preserve"> </w:t>
      </w:r>
      <w:r w:rsidRPr="00A47368">
        <w:rPr>
          <w:rFonts w:ascii="Arial Narrow" w:hAnsi="Arial Narrow"/>
        </w:rPr>
        <w:t>incontr</w:t>
      </w:r>
      <w:r>
        <w:rPr>
          <w:rFonts w:ascii="Arial Narrow" w:hAnsi="Arial Narrow"/>
        </w:rPr>
        <w:t>o</w:t>
      </w:r>
      <w:r w:rsidRPr="00A47368">
        <w:rPr>
          <w:rFonts w:ascii="Arial Narrow" w:hAnsi="Arial Narrow"/>
        </w:rPr>
        <w:t xml:space="preserve">/settimana  </w:t>
      </w:r>
    </w:p>
    <w:p w:rsidR="00053BC1" w:rsidRPr="004F0A22" w:rsidRDefault="00053BC1" w:rsidP="00053BC1">
      <w:pPr>
        <w:rPr>
          <w:b/>
        </w:rPr>
      </w:pPr>
      <w:r w:rsidRPr="004F0A22">
        <w:rPr>
          <w:rFonts w:ascii="Arial Narrow" w:hAnsi="Arial Narrow"/>
          <w:b/>
        </w:rPr>
        <w:t xml:space="preserve">ACCESSO </w:t>
      </w:r>
      <w:r>
        <w:rPr>
          <w:rFonts w:ascii="Arial Narrow" w:hAnsi="Arial Narrow"/>
          <w:b/>
        </w:rPr>
        <w:t xml:space="preserve"> </w:t>
      </w:r>
      <w:r w:rsidRPr="004F0A22">
        <w:rPr>
          <w:rFonts w:ascii="Arial Narrow" w:hAnsi="Arial Narrow"/>
          <w:b/>
        </w:rPr>
        <w:t xml:space="preserve"> online a  Piattaforma  PROTEO PUGLIA</w:t>
      </w:r>
    </w:p>
    <w:sectPr w:rsidR="00053BC1" w:rsidRPr="004F0A22" w:rsidSect="00411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4A2"/>
    <w:multiLevelType w:val="hybridMultilevel"/>
    <w:tmpl w:val="7EBA376A"/>
    <w:lvl w:ilvl="0" w:tplc="6360C9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hadow/>
        <w:emboss w:val="0"/>
        <w:imprint w:val="0"/>
        <w:color w:val="FF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702A7"/>
    <w:multiLevelType w:val="hybridMultilevel"/>
    <w:tmpl w:val="E8E061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B635F"/>
    <w:multiLevelType w:val="hybridMultilevel"/>
    <w:tmpl w:val="E328F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F66BC1"/>
    <w:multiLevelType w:val="hybridMultilevel"/>
    <w:tmpl w:val="445E3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F7428"/>
    <w:multiLevelType w:val="hybridMultilevel"/>
    <w:tmpl w:val="B122F0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74012"/>
    <w:rsid w:val="00036A38"/>
    <w:rsid w:val="00053BC1"/>
    <w:rsid w:val="00055E4F"/>
    <w:rsid w:val="00057E8D"/>
    <w:rsid w:val="00097A94"/>
    <w:rsid w:val="000A6698"/>
    <w:rsid w:val="000B7A70"/>
    <w:rsid w:val="001042D5"/>
    <w:rsid w:val="00161B1B"/>
    <w:rsid w:val="001C10F9"/>
    <w:rsid w:val="001C4490"/>
    <w:rsid w:val="001C615B"/>
    <w:rsid w:val="00203876"/>
    <w:rsid w:val="00207290"/>
    <w:rsid w:val="002200C4"/>
    <w:rsid w:val="002305F6"/>
    <w:rsid w:val="00243FBE"/>
    <w:rsid w:val="00283F8F"/>
    <w:rsid w:val="002859D7"/>
    <w:rsid w:val="002B2613"/>
    <w:rsid w:val="002B7FEA"/>
    <w:rsid w:val="004116B0"/>
    <w:rsid w:val="00424CA0"/>
    <w:rsid w:val="0045724E"/>
    <w:rsid w:val="004B4625"/>
    <w:rsid w:val="0052321F"/>
    <w:rsid w:val="00530EE6"/>
    <w:rsid w:val="00555256"/>
    <w:rsid w:val="005555EF"/>
    <w:rsid w:val="00556FF7"/>
    <w:rsid w:val="005D7B35"/>
    <w:rsid w:val="006E2E7C"/>
    <w:rsid w:val="007C475B"/>
    <w:rsid w:val="00851F44"/>
    <w:rsid w:val="008D3180"/>
    <w:rsid w:val="008F7DD3"/>
    <w:rsid w:val="00936A7C"/>
    <w:rsid w:val="00974012"/>
    <w:rsid w:val="009B33B5"/>
    <w:rsid w:val="009C6D39"/>
    <w:rsid w:val="00A47368"/>
    <w:rsid w:val="00A73AD2"/>
    <w:rsid w:val="00AA10A9"/>
    <w:rsid w:val="00AE56D7"/>
    <w:rsid w:val="00BE3533"/>
    <w:rsid w:val="00C315FC"/>
    <w:rsid w:val="00C36656"/>
    <w:rsid w:val="00CA661F"/>
    <w:rsid w:val="00D30AEF"/>
    <w:rsid w:val="00D37901"/>
    <w:rsid w:val="00D8426D"/>
    <w:rsid w:val="00D854B0"/>
    <w:rsid w:val="00D95905"/>
    <w:rsid w:val="00EE2EB6"/>
    <w:rsid w:val="00F55E20"/>
    <w:rsid w:val="00F97B85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0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rsid w:val="00974012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7401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12</cp:revision>
  <cp:lastPrinted>2017-11-30T09:46:00Z</cp:lastPrinted>
  <dcterms:created xsi:type="dcterms:W3CDTF">2017-11-30T09:47:00Z</dcterms:created>
  <dcterms:modified xsi:type="dcterms:W3CDTF">2017-12-27T11:22:00Z</dcterms:modified>
</cp:coreProperties>
</file>