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5E" w:rsidRDefault="0005375E" w:rsidP="0005375E">
      <w:pPr>
        <w:pStyle w:val="Default"/>
        <w:pageBreakBefore/>
        <w:rPr>
          <w:rFonts w:ascii="Arial" w:hAnsi="Arial" w:cs="Arial"/>
          <w:b/>
          <w:bCs/>
          <w:sz w:val="28"/>
          <w:szCs w:val="28"/>
        </w:rPr>
      </w:pPr>
      <w:r w:rsidRPr="00CB212D">
        <w:rPr>
          <w:rFonts w:ascii="Arial" w:hAnsi="Arial" w:cs="Arial"/>
          <w:b/>
          <w:bCs/>
          <w:sz w:val="28"/>
          <w:szCs w:val="28"/>
        </w:rPr>
        <w:t>SCHEDA ISCRIZIONE</w:t>
      </w:r>
      <w:r>
        <w:rPr>
          <w:rFonts w:ascii="Arial" w:hAnsi="Arial" w:cs="Arial"/>
          <w:b/>
          <w:bCs/>
          <w:sz w:val="28"/>
          <w:szCs w:val="28"/>
        </w:rPr>
        <w:t xml:space="preserve"> AL CORSO DI FORMAZIONE “LA SEGRETERIA DIGITALE” – 13 MAGGIO 2016 - IIS EINSTEIN NEBBIA - LORETO</w:t>
      </w:r>
    </w:p>
    <w:p w:rsidR="0005375E" w:rsidRPr="00C216CB" w:rsidRDefault="0005375E" w:rsidP="0005375E">
      <w:pPr>
        <w:rPr>
          <w:b/>
          <w:sz w:val="32"/>
        </w:rPr>
      </w:pPr>
    </w:p>
    <w:p w:rsidR="0005375E" w:rsidRPr="00C216CB" w:rsidRDefault="0005375E" w:rsidP="0005375E">
      <w:pPr>
        <w:tabs>
          <w:tab w:val="left" w:pos="4169"/>
        </w:tabs>
        <w:spacing w:after="0" w:line="240" w:lineRule="auto"/>
        <w:rPr>
          <w:b/>
          <w:bCs/>
          <w:szCs w:val="24"/>
          <w:lang w:eastAsia="it-IT"/>
        </w:rPr>
      </w:pPr>
      <w:r>
        <w:rPr>
          <w:b/>
          <w:sz w:val="32"/>
        </w:rPr>
        <w:t xml:space="preserve">                         </w:t>
      </w:r>
    </w:p>
    <w:p w:rsidR="0005375E" w:rsidRPr="009C44BA" w:rsidRDefault="0005375E" w:rsidP="0005375E">
      <w:pPr>
        <w:spacing w:after="300" w:line="240" w:lineRule="auto"/>
        <w:contextualSpacing/>
        <w:rPr>
          <w:rFonts w:ascii="Arial Black" w:hAnsi="Arial Black" w:cs="Times New Roman"/>
          <w:spacing w:val="5"/>
          <w:kern w:val="1"/>
          <w:sz w:val="32"/>
          <w:szCs w:val="52"/>
        </w:rPr>
      </w:pPr>
      <w:r>
        <w:rPr>
          <w:color w:val="000000"/>
          <w:szCs w:val="24"/>
          <w:lang w:eastAsia="it-IT"/>
        </w:rPr>
        <w:t>Cognome ………………………………………………………Nome ……………………………</w:t>
      </w:r>
    </w:p>
    <w:p w:rsidR="0005375E" w:rsidRDefault="0005375E" w:rsidP="0005375E">
      <w:pPr>
        <w:autoSpaceDE w:val="0"/>
        <w:spacing w:after="0" w:line="240" w:lineRule="auto"/>
        <w:jc w:val="both"/>
        <w:rPr>
          <w:color w:val="000000"/>
          <w:szCs w:val="24"/>
          <w:lang w:eastAsia="it-IT"/>
        </w:rPr>
      </w:pPr>
    </w:p>
    <w:p w:rsidR="0005375E" w:rsidRDefault="0005375E" w:rsidP="0005375E">
      <w:pPr>
        <w:autoSpaceDE w:val="0"/>
        <w:spacing w:after="0" w:line="240" w:lineRule="auto"/>
        <w:jc w:val="both"/>
        <w:rPr>
          <w:color w:val="000000"/>
          <w:szCs w:val="24"/>
          <w:lang w:eastAsia="it-IT"/>
        </w:rPr>
      </w:pPr>
      <w:r>
        <w:rPr>
          <w:color w:val="000000"/>
          <w:szCs w:val="24"/>
          <w:lang w:eastAsia="it-IT"/>
        </w:rPr>
        <w:t xml:space="preserve">Nato/a  </w:t>
      </w:r>
      <w:proofErr w:type="spellStart"/>
      <w:r>
        <w:rPr>
          <w:color w:val="000000"/>
          <w:szCs w:val="24"/>
          <w:lang w:eastAsia="it-IT"/>
        </w:rPr>
        <w:t>a</w:t>
      </w:r>
      <w:proofErr w:type="spellEnd"/>
      <w:r>
        <w:rPr>
          <w:color w:val="000000"/>
          <w:szCs w:val="24"/>
          <w:lang w:eastAsia="it-IT"/>
        </w:rPr>
        <w:t xml:space="preserve"> ………………………………………. </w:t>
      </w:r>
      <w:proofErr w:type="spellStart"/>
      <w:r>
        <w:rPr>
          <w:color w:val="000000"/>
          <w:szCs w:val="24"/>
          <w:lang w:eastAsia="it-IT"/>
        </w:rPr>
        <w:t>Prov</w:t>
      </w:r>
      <w:proofErr w:type="spellEnd"/>
      <w:r>
        <w:rPr>
          <w:color w:val="000000"/>
          <w:szCs w:val="24"/>
          <w:lang w:eastAsia="it-IT"/>
        </w:rPr>
        <w:t>. ………            il …………………………</w:t>
      </w:r>
    </w:p>
    <w:p w:rsidR="0005375E" w:rsidRDefault="0005375E" w:rsidP="0005375E">
      <w:pPr>
        <w:autoSpaceDE w:val="0"/>
        <w:spacing w:after="0" w:line="240" w:lineRule="auto"/>
        <w:jc w:val="both"/>
        <w:rPr>
          <w:color w:val="000000"/>
          <w:szCs w:val="24"/>
          <w:lang w:eastAsia="it-IT"/>
        </w:rPr>
      </w:pPr>
    </w:p>
    <w:p w:rsidR="0005375E" w:rsidRDefault="0005375E" w:rsidP="0005375E">
      <w:pPr>
        <w:autoSpaceDE w:val="0"/>
        <w:spacing w:after="0" w:line="240" w:lineRule="auto"/>
        <w:rPr>
          <w:color w:val="000000"/>
          <w:szCs w:val="24"/>
          <w:lang w:eastAsia="it-IT"/>
        </w:rPr>
      </w:pPr>
      <w:r>
        <w:rPr>
          <w:color w:val="000000"/>
          <w:szCs w:val="24"/>
          <w:lang w:eastAsia="it-IT"/>
        </w:rPr>
        <w:t xml:space="preserve">Residente a     …………………………………………………………..….............. </w:t>
      </w:r>
      <w:proofErr w:type="spellStart"/>
      <w:r>
        <w:rPr>
          <w:color w:val="000000"/>
          <w:szCs w:val="24"/>
          <w:lang w:eastAsia="it-IT"/>
        </w:rPr>
        <w:t>Prov</w:t>
      </w:r>
      <w:proofErr w:type="spellEnd"/>
      <w:r>
        <w:rPr>
          <w:color w:val="000000"/>
          <w:szCs w:val="24"/>
          <w:lang w:eastAsia="it-IT"/>
        </w:rPr>
        <w:t xml:space="preserve">. ……. </w:t>
      </w:r>
    </w:p>
    <w:p w:rsidR="0005375E" w:rsidRDefault="0005375E" w:rsidP="0005375E">
      <w:pPr>
        <w:autoSpaceDE w:val="0"/>
        <w:spacing w:after="0" w:line="240" w:lineRule="auto"/>
        <w:jc w:val="both"/>
        <w:rPr>
          <w:color w:val="000000"/>
          <w:szCs w:val="24"/>
          <w:lang w:eastAsia="it-IT"/>
        </w:rPr>
      </w:pPr>
    </w:p>
    <w:p w:rsidR="0005375E" w:rsidRDefault="0005375E" w:rsidP="0005375E">
      <w:pPr>
        <w:autoSpaceDE w:val="0"/>
        <w:spacing w:after="0" w:line="240" w:lineRule="auto"/>
        <w:jc w:val="both"/>
        <w:rPr>
          <w:color w:val="000000"/>
          <w:szCs w:val="24"/>
          <w:lang w:eastAsia="it-IT"/>
        </w:rPr>
      </w:pPr>
      <w:r>
        <w:rPr>
          <w:color w:val="000000"/>
          <w:szCs w:val="24"/>
          <w:lang w:eastAsia="it-IT"/>
        </w:rPr>
        <w:t>Via/Piazza ……………………………………….…………………… N. ……   Cap …………..</w:t>
      </w:r>
    </w:p>
    <w:p w:rsidR="0005375E" w:rsidRDefault="0005375E" w:rsidP="0005375E">
      <w:pPr>
        <w:autoSpaceDE w:val="0"/>
        <w:spacing w:after="0" w:line="240" w:lineRule="auto"/>
        <w:jc w:val="both"/>
        <w:rPr>
          <w:color w:val="000000"/>
          <w:szCs w:val="24"/>
          <w:lang w:eastAsia="it-IT"/>
        </w:rPr>
      </w:pPr>
    </w:p>
    <w:p w:rsidR="0005375E" w:rsidRDefault="0005375E" w:rsidP="0005375E">
      <w:pPr>
        <w:autoSpaceDE w:val="0"/>
        <w:spacing w:after="0" w:line="240" w:lineRule="auto"/>
        <w:jc w:val="both"/>
        <w:rPr>
          <w:color w:val="000000"/>
          <w:szCs w:val="24"/>
          <w:lang w:eastAsia="it-IT"/>
        </w:rPr>
      </w:pPr>
      <w:r>
        <w:rPr>
          <w:color w:val="000000"/>
          <w:szCs w:val="24"/>
          <w:lang w:eastAsia="it-IT"/>
        </w:rPr>
        <w:t>Sede di Servizio ……………………………………………………………………………………</w:t>
      </w:r>
    </w:p>
    <w:p w:rsidR="0005375E" w:rsidRDefault="0005375E" w:rsidP="0005375E">
      <w:pPr>
        <w:autoSpaceDE w:val="0"/>
        <w:spacing w:after="0" w:line="240" w:lineRule="auto"/>
        <w:rPr>
          <w:color w:val="000000"/>
          <w:szCs w:val="24"/>
          <w:lang w:eastAsia="it-IT"/>
        </w:rPr>
      </w:pPr>
    </w:p>
    <w:p w:rsidR="0005375E" w:rsidRDefault="0005375E" w:rsidP="0005375E">
      <w:pPr>
        <w:autoSpaceDE w:val="0"/>
        <w:spacing w:after="0" w:line="240" w:lineRule="auto"/>
        <w:rPr>
          <w:color w:val="000000"/>
          <w:szCs w:val="24"/>
          <w:lang w:eastAsia="it-IT"/>
        </w:rPr>
      </w:pPr>
      <w:r>
        <w:rPr>
          <w:color w:val="000000"/>
          <w:szCs w:val="24"/>
          <w:lang w:eastAsia="it-IT"/>
        </w:rPr>
        <w:t xml:space="preserve">Cellulare/telefono   …………………………..………………….   </w:t>
      </w:r>
    </w:p>
    <w:p w:rsidR="0005375E" w:rsidRDefault="0005375E" w:rsidP="0005375E">
      <w:pPr>
        <w:autoSpaceDE w:val="0"/>
        <w:spacing w:after="0" w:line="240" w:lineRule="auto"/>
        <w:rPr>
          <w:color w:val="000000"/>
          <w:szCs w:val="24"/>
          <w:lang w:eastAsia="it-IT"/>
        </w:rPr>
      </w:pPr>
    </w:p>
    <w:p w:rsidR="0005375E" w:rsidRDefault="0005375E" w:rsidP="0005375E">
      <w:pPr>
        <w:autoSpaceDE w:val="0"/>
        <w:spacing w:after="0" w:line="240" w:lineRule="auto"/>
        <w:rPr>
          <w:b/>
          <w:bCs/>
          <w:color w:val="000000"/>
          <w:szCs w:val="24"/>
          <w:lang w:eastAsia="it-IT"/>
        </w:rPr>
      </w:pPr>
      <w:r>
        <w:rPr>
          <w:color w:val="000000"/>
          <w:szCs w:val="24"/>
          <w:lang w:eastAsia="it-IT"/>
        </w:rPr>
        <w:t>E-mail ………………………………………………………….……………………………………</w:t>
      </w:r>
    </w:p>
    <w:p w:rsidR="0005375E" w:rsidRDefault="0005375E" w:rsidP="0005375E">
      <w:pPr>
        <w:tabs>
          <w:tab w:val="left" w:pos="924"/>
        </w:tabs>
        <w:autoSpaceDE w:val="0"/>
        <w:spacing w:after="28" w:line="240" w:lineRule="auto"/>
        <w:jc w:val="both"/>
        <w:rPr>
          <w:b/>
          <w:bCs/>
          <w:color w:val="000000"/>
          <w:szCs w:val="24"/>
          <w:lang w:eastAsia="it-IT"/>
        </w:rPr>
      </w:pPr>
    </w:p>
    <w:tbl>
      <w:tblPr>
        <w:tblW w:w="0" w:type="auto"/>
        <w:tblLayout w:type="fixed"/>
        <w:tblLook w:val="0000" w:firstRow="0" w:lastRow="0" w:firstColumn="0" w:lastColumn="0" w:noHBand="0" w:noVBand="0"/>
      </w:tblPr>
      <w:tblGrid>
        <w:gridCol w:w="1477"/>
        <w:gridCol w:w="7964"/>
      </w:tblGrid>
      <w:tr w:rsidR="0005375E" w:rsidTr="00005128">
        <w:trPr>
          <w:trHeight w:val="701"/>
        </w:trPr>
        <w:tc>
          <w:tcPr>
            <w:tcW w:w="1477" w:type="dxa"/>
            <w:shd w:val="clear" w:color="auto" w:fill="auto"/>
          </w:tcPr>
          <w:p w:rsidR="0005375E" w:rsidRDefault="0005375E" w:rsidP="00005128">
            <w:pPr>
              <w:autoSpaceDE w:val="0"/>
              <w:spacing w:after="28" w:line="240" w:lineRule="auto"/>
              <w:ind w:left="284"/>
              <w:jc w:val="both"/>
              <w:rPr>
                <w:rFonts w:eastAsia="Arial"/>
                <w:color w:val="000000"/>
                <w:sz w:val="22"/>
                <w:lang w:eastAsia="it-IT"/>
              </w:rPr>
            </w:pPr>
          </w:p>
        </w:tc>
        <w:tc>
          <w:tcPr>
            <w:tcW w:w="7964" w:type="dxa"/>
            <w:shd w:val="clear" w:color="auto" w:fill="auto"/>
          </w:tcPr>
          <w:p w:rsidR="0005375E" w:rsidRPr="00380D43" w:rsidRDefault="0005375E" w:rsidP="00005128">
            <w:pPr>
              <w:numPr>
                <w:ilvl w:val="0"/>
                <w:numId w:val="1"/>
              </w:numPr>
              <w:tabs>
                <w:tab w:val="clear" w:pos="0"/>
              </w:tabs>
              <w:autoSpaceDE w:val="0"/>
              <w:spacing w:after="28" w:line="240" w:lineRule="auto"/>
              <w:ind w:left="781" w:hanging="284"/>
              <w:rPr>
                <w:sz w:val="22"/>
              </w:rPr>
            </w:pPr>
            <w:r>
              <w:rPr>
                <w:sz w:val="22"/>
              </w:rPr>
              <w:t>DIRIGENTE SCOLASTICO</w:t>
            </w:r>
          </w:p>
          <w:p w:rsidR="0005375E" w:rsidRPr="00732504" w:rsidRDefault="0005375E" w:rsidP="00005128">
            <w:pPr>
              <w:numPr>
                <w:ilvl w:val="0"/>
                <w:numId w:val="1"/>
              </w:numPr>
              <w:tabs>
                <w:tab w:val="clear" w:pos="0"/>
              </w:tabs>
              <w:autoSpaceDE w:val="0"/>
              <w:spacing w:after="28" w:line="240" w:lineRule="auto"/>
              <w:ind w:left="781" w:hanging="284"/>
            </w:pPr>
            <w:r>
              <w:rPr>
                <w:rFonts w:eastAsia="Arial"/>
                <w:color w:val="000000"/>
                <w:sz w:val="22"/>
                <w:lang w:eastAsia="it-IT"/>
              </w:rPr>
              <w:t>DIRETTORE SGA</w:t>
            </w:r>
          </w:p>
          <w:p w:rsidR="0005375E" w:rsidRDefault="0005375E" w:rsidP="00005128">
            <w:pPr>
              <w:numPr>
                <w:ilvl w:val="0"/>
                <w:numId w:val="1"/>
              </w:numPr>
              <w:tabs>
                <w:tab w:val="clear" w:pos="0"/>
              </w:tabs>
              <w:autoSpaceDE w:val="0"/>
              <w:spacing w:after="28" w:line="240" w:lineRule="auto"/>
              <w:ind w:left="781" w:hanging="284"/>
            </w:pPr>
            <w:r>
              <w:rPr>
                <w:color w:val="000000"/>
                <w:sz w:val="22"/>
                <w:lang w:eastAsia="it-IT"/>
              </w:rPr>
              <w:t>ASSISTENTE AMMINSTRATIVO</w:t>
            </w:r>
          </w:p>
        </w:tc>
      </w:tr>
      <w:tr w:rsidR="0005375E" w:rsidTr="00005128">
        <w:trPr>
          <w:trHeight w:val="504"/>
        </w:trPr>
        <w:tc>
          <w:tcPr>
            <w:tcW w:w="1477" w:type="dxa"/>
            <w:shd w:val="clear" w:color="auto" w:fill="auto"/>
          </w:tcPr>
          <w:p w:rsidR="0005375E" w:rsidRDefault="0005375E" w:rsidP="00005128">
            <w:pPr>
              <w:autoSpaceDE w:val="0"/>
              <w:spacing w:after="28" w:line="240" w:lineRule="auto"/>
              <w:jc w:val="both"/>
              <w:rPr>
                <w:rFonts w:eastAsia="Arial"/>
                <w:color w:val="000000"/>
                <w:sz w:val="22"/>
                <w:lang w:eastAsia="it-IT"/>
              </w:rPr>
            </w:pPr>
          </w:p>
        </w:tc>
        <w:tc>
          <w:tcPr>
            <w:tcW w:w="7964" w:type="dxa"/>
            <w:shd w:val="clear" w:color="auto" w:fill="auto"/>
          </w:tcPr>
          <w:p w:rsidR="0005375E" w:rsidRDefault="0005375E" w:rsidP="00005128">
            <w:pPr>
              <w:numPr>
                <w:ilvl w:val="0"/>
                <w:numId w:val="1"/>
              </w:numPr>
              <w:tabs>
                <w:tab w:val="clear" w:pos="0"/>
              </w:tabs>
              <w:autoSpaceDE w:val="0"/>
              <w:spacing w:after="28" w:line="240" w:lineRule="auto"/>
              <w:ind w:left="781" w:hanging="284"/>
              <w:rPr>
                <w:color w:val="000000"/>
                <w:sz w:val="22"/>
                <w:lang w:eastAsia="it-IT"/>
              </w:rPr>
            </w:pPr>
            <w:r>
              <w:rPr>
                <w:color w:val="000000"/>
                <w:sz w:val="22"/>
                <w:lang w:eastAsia="it-IT"/>
              </w:rPr>
              <w:t>ALTRO</w:t>
            </w:r>
          </w:p>
          <w:p w:rsidR="0005375E" w:rsidRDefault="0005375E" w:rsidP="00005128">
            <w:pPr>
              <w:autoSpaceDE w:val="0"/>
              <w:spacing w:after="28" w:line="240" w:lineRule="auto"/>
              <w:ind w:left="781" w:hanging="284"/>
              <w:rPr>
                <w:color w:val="000000"/>
                <w:sz w:val="22"/>
                <w:lang w:eastAsia="it-IT"/>
              </w:rPr>
            </w:pPr>
          </w:p>
        </w:tc>
      </w:tr>
    </w:tbl>
    <w:p w:rsidR="0005375E" w:rsidRDefault="0005375E" w:rsidP="0005375E">
      <w:pPr>
        <w:suppressAutoHyphens w:val="0"/>
        <w:spacing w:after="0" w:line="240" w:lineRule="auto"/>
        <w:ind w:firstLine="708"/>
        <w:rPr>
          <w:rFonts w:ascii="Cambria" w:hAnsi="Cambria" w:cs="Times New Roman"/>
          <w:color w:val="000000"/>
          <w:szCs w:val="24"/>
          <w:lang w:eastAsia="it-IT"/>
        </w:rPr>
      </w:pPr>
      <w:r w:rsidRPr="00C216CB">
        <w:rPr>
          <w:rFonts w:ascii="Cambria" w:hAnsi="Cambria" w:cs="Times New Roman"/>
          <w:color w:val="000000"/>
          <w:szCs w:val="24"/>
          <w:lang w:eastAsia="it-IT"/>
        </w:rPr>
        <w:t xml:space="preserve">Il corso è gratuito per gli iscritti alla CGIL e/o all’associazione professionale Proteo. E’ possibile iscriversi all’Associazione  il giorno stesso del corso (10 euro). </w:t>
      </w:r>
    </w:p>
    <w:p w:rsidR="0005375E" w:rsidRPr="00C216CB" w:rsidRDefault="0005375E" w:rsidP="0005375E">
      <w:pPr>
        <w:suppressAutoHyphens w:val="0"/>
        <w:spacing w:after="0" w:line="240" w:lineRule="auto"/>
        <w:ind w:firstLine="708"/>
        <w:rPr>
          <w:rFonts w:ascii="Cambria" w:hAnsi="Cambria" w:cs="Times New Roman"/>
          <w:color w:val="000000"/>
          <w:szCs w:val="24"/>
          <w:lang w:eastAsia="it-IT"/>
        </w:rPr>
      </w:pPr>
      <w:r w:rsidRPr="00C216CB">
        <w:rPr>
          <w:rFonts w:ascii="Cambria" w:hAnsi="Cambria" w:cs="Times New Roman"/>
          <w:color w:val="000000"/>
          <w:szCs w:val="24"/>
          <w:lang w:eastAsia="it-IT"/>
        </w:rPr>
        <w:t>Per coloro che non desiderano iscriversi all’associazione è previsto un contributo di 15 euro.  Il pranzo presso l’Istituto alberghiero è a carico di Proteo (con un contributo di soli 5 euro da parte dei corsisti).</w:t>
      </w:r>
    </w:p>
    <w:p w:rsidR="0005375E" w:rsidRPr="00A51713" w:rsidRDefault="0005375E" w:rsidP="0005375E">
      <w:pPr>
        <w:suppressAutoHyphens w:val="0"/>
        <w:spacing w:after="0" w:line="240" w:lineRule="auto"/>
        <w:ind w:firstLine="708"/>
        <w:rPr>
          <w:rFonts w:ascii="Cambria" w:hAnsi="Cambria" w:cs="Times New Roman"/>
          <w:b/>
          <w:color w:val="000000"/>
          <w:szCs w:val="24"/>
          <w:lang w:eastAsia="it-IT"/>
        </w:rPr>
      </w:pPr>
      <w:r w:rsidRPr="00C216CB">
        <w:rPr>
          <w:rFonts w:ascii="Cambria" w:hAnsi="Cambria" w:cs="Times New Roman"/>
          <w:color w:val="000000"/>
          <w:szCs w:val="24"/>
          <w:lang w:eastAsia="it-IT"/>
        </w:rPr>
        <w:t xml:space="preserve">L’iniziativa essendo organizzata da soggetto qualificato per l’aggiornamento (DM 08.06.2005) sarà </w:t>
      </w:r>
      <w:r w:rsidRPr="00C216CB">
        <w:rPr>
          <w:rFonts w:ascii="Arial Bold" w:hAnsi="Arial Bold" w:cs="Times New Roman"/>
          <w:color w:val="000000"/>
          <w:szCs w:val="24"/>
          <w:lang w:eastAsia="it-IT"/>
        </w:rPr>
        <w:t>certificata</w:t>
      </w:r>
      <w:r w:rsidRPr="00C216CB">
        <w:rPr>
          <w:rFonts w:ascii="Cambria" w:hAnsi="Cambria" w:cs="Times New Roman"/>
          <w:color w:val="000000"/>
          <w:szCs w:val="24"/>
          <w:lang w:eastAsia="it-IT"/>
        </w:rPr>
        <w:t xml:space="preserve">; (è automaticamente autorizzata ai sensi degli artt. 64 e 67 CCNL 2006/2009 del Comparto Scuola), con esonero dal servizio e </w:t>
      </w:r>
      <w:r w:rsidRPr="00A51713">
        <w:rPr>
          <w:rFonts w:ascii="Cambria" w:hAnsi="Cambria" w:cs="Times New Roman"/>
          <w:b/>
          <w:color w:val="000000"/>
          <w:szCs w:val="24"/>
          <w:lang w:eastAsia="it-IT"/>
        </w:rPr>
        <w:t xml:space="preserve">possibilità </w:t>
      </w:r>
      <w:r w:rsidRPr="00C216CB">
        <w:rPr>
          <w:rFonts w:ascii="Cambria" w:hAnsi="Cambria" w:cs="Times New Roman"/>
          <w:color w:val="000000"/>
          <w:szCs w:val="24"/>
          <w:lang w:eastAsia="it-IT"/>
        </w:rPr>
        <w:t>di recupero se fuori orario di servizio.</w:t>
      </w:r>
      <w:r>
        <w:rPr>
          <w:bCs/>
          <w:color w:val="000000"/>
          <w:szCs w:val="24"/>
          <w:lang w:eastAsia="it-IT"/>
        </w:rPr>
        <w:br/>
      </w:r>
      <w:r>
        <w:rPr>
          <w:bCs/>
          <w:color w:val="000000"/>
          <w:szCs w:val="24"/>
          <w:lang w:eastAsia="it-IT"/>
        </w:rPr>
        <w:br/>
      </w:r>
      <w:r>
        <w:rPr>
          <w:bCs/>
          <w:color w:val="000000"/>
          <w:szCs w:val="24"/>
          <w:lang w:eastAsia="it-IT"/>
        </w:rPr>
        <w:br/>
      </w:r>
      <w:r w:rsidRPr="00D6057E">
        <w:rPr>
          <w:bCs/>
          <w:color w:val="FF0000"/>
          <w:szCs w:val="24"/>
          <w:lang w:eastAsia="it-IT"/>
        </w:rPr>
        <w:t xml:space="preserve"> </w:t>
      </w:r>
      <w:r>
        <w:rPr>
          <w:bCs/>
          <w:noProof/>
          <w:color w:val="FF0000"/>
          <w:szCs w:val="24"/>
          <w:lang w:eastAsia="it-IT"/>
        </w:rPr>
        <w:drawing>
          <wp:inline distT="0" distB="0" distL="0" distR="0">
            <wp:extent cx="152400" cy="161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Pr="00D6057E">
        <w:rPr>
          <w:bCs/>
          <w:color w:val="FF0000"/>
          <w:szCs w:val="24"/>
          <w:lang w:eastAsia="it-IT"/>
        </w:rPr>
        <w:t xml:space="preserve">  </w:t>
      </w:r>
      <w:r>
        <w:rPr>
          <w:bCs/>
          <w:szCs w:val="24"/>
          <w:lang w:eastAsia="it-IT"/>
        </w:rPr>
        <w:t xml:space="preserve">Sono interessato/a </w:t>
      </w:r>
      <w:proofErr w:type="spellStart"/>
      <w:r>
        <w:rPr>
          <w:bCs/>
          <w:szCs w:val="24"/>
          <w:lang w:eastAsia="it-IT"/>
        </w:rPr>
        <w:t>a</w:t>
      </w:r>
      <w:proofErr w:type="spellEnd"/>
      <w:r>
        <w:rPr>
          <w:bCs/>
          <w:szCs w:val="24"/>
          <w:lang w:eastAsia="it-IT"/>
        </w:rPr>
        <w:t xml:space="preserve"> prenotare per il pranzo</w:t>
      </w:r>
    </w:p>
    <w:p w:rsidR="0005375E" w:rsidRDefault="0005375E" w:rsidP="0005375E">
      <w:pPr>
        <w:autoSpaceDE w:val="0"/>
        <w:spacing w:after="0" w:line="240" w:lineRule="auto"/>
        <w:rPr>
          <w:color w:val="000000"/>
          <w:szCs w:val="24"/>
          <w:lang w:eastAsia="it-IT"/>
        </w:rPr>
      </w:pPr>
    </w:p>
    <w:p w:rsidR="0005375E" w:rsidRDefault="0005375E" w:rsidP="0005375E">
      <w:pPr>
        <w:spacing w:after="0" w:line="240" w:lineRule="auto"/>
        <w:rPr>
          <w:rFonts w:eastAsia="Calibri"/>
          <w:b/>
          <w:color w:val="000000"/>
        </w:rPr>
      </w:pPr>
    </w:p>
    <w:p w:rsidR="0005375E" w:rsidRDefault="0005375E" w:rsidP="0005375E">
      <w:pPr>
        <w:spacing w:after="0" w:line="240" w:lineRule="auto"/>
        <w:rPr>
          <w:rFonts w:eastAsia="Calibri"/>
        </w:rPr>
      </w:pPr>
      <w:r>
        <w:rPr>
          <w:rFonts w:eastAsia="Calibri"/>
          <w:b/>
          <w:color w:val="000000"/>
        </w:rPr>
        <w:t xml:space="preserve">PER L’ISCRIZIONE INOLTRARE LE SCHEDE DI  ADESIONE ENTRO IL 7 MAGGIO a mezzo: </w:t>
      </w:r>
    </w:p>
    <w:p w:rsidR="0005375E" w:rsidRPr="00C216CB" w:rsidRDefault="0005375E" w:rsidP="0005375E">
      <w:pPr>
        <w:spacing w:after="0" w:line="240" w:lineRule="auto"/>
        <w:rPr>
          <w:b/>
        </w:rPr>
      </w:pPr>
      <w:proofErr w:type="spellStart"/>
      <w:r w:rsidRPr="00C216CB">
        <w:rPr>
          <w:rFonts w:eastAsia="Calibri"/>
          <w:b/>
        </w:rPr>
        <w:t>E_mail</w:t>
      </w:r>
      <w:proofErr w:type="spellEnd"/>
      <w:r w:rsidRPr="00C216CB">
        <w:rPr>
          <w:rFonts w:eastAsia="Calibri"/>
          <w:b/>
        </w:rPr>
        <w:t>:</w:t>
      </w:r>
      <w:r w:rsidRPr="00C216CB">
        <w:rPr>
          <w:rFonts w:eastAsia="Calibri"/>
          <w:b/>
          <w:color w:val="C00000"/>
        </w:rPr>
        <w:t xml:space="preserve"> </w:t>
      </w:r>
      <w:hyperlink r:id="rId7" w:history="1">
        <w:r w:rsidRPr="00FA041D">
          <w:rPr>
            <w:rStyle w:val="Collegamentoipertestuale"/>
            <w:b/>
          </w:rPr>
          <w:t>proteo.marche@gmail.com</w:t>
        </w:r>
      </w:hyperlink>
      <w:r>
        <w:rPr>
          <w:b/>
        </w:rPr>
        <w:t xml:space="preserve"> </w:t>
      </w:r>
    </w:p>
    <w:p w:rsidR="0005375E" w:rsidRDefault="0005375E" w:rsidP="0005375E">
      <w:pPr>
        <w:spacing w:after="0" w:line="240" w:lineRule="auto"/>
        <w:rPr>
          <w:rFonts w:ascii="Times New Roman" w:eastAsia="Calibri" w:hAnsi="Times New Roman" w:cs="Times New Roman"/>
          <w:b/>
          <w:color w:val="000000"/>
          <w:sz w:val="22"/>
          <w:szCs w:val="28"/>
          <w:lang w:eastAsia="it-IT"/>
        </w:rPr>
      </w:pPr>
      <w:r>
        <w:rPr>
          <w:rFonts w:ascii="Times New Roman" w:hAnsi="Times New Roman" w:cs="Times New Roman"/>
          <w:sz w:val="28"/>
          <w:szCs w:val="28"/>
          <w:lang w:eastAsia="it-IT"/>
        </w:rPr>
        <w:t xml:space="preserve"> </w:t>
      </w:r>
    </w:p>
    <w:p w:rsidR="0005375E" w:rsidRDefault="0005375E" w:rsidP="0005375E">
      <w:pPr>
        <w:spacing w:after="0" w:line="240" w:lineRule="auto"/>
        <w:rPr>
          <w:rFonts w:ascii="Times New Roman" w:eastAsia="Calibri" w:hAnsi="Times New Roman" w:cs="Times New Roman"/>
          <w:b/>
          <w:color w:val="000000"/>
          <w:sz w:val="22"/>
          <w:szCs w:val="28"/>
          <w:lang w:eastAsia="it-IT"/>
        </w:rPr>
      </w:pPr>
    </w:p>
    <w:p w:rsidR="0005375E" w:rsidRDefault="0005375E" w:rsidP="0005375E">
      <w:pPr>
        <w:spacing w:after="0" w:line="240" w:lineRule="auto"/>
        <w:rPr>
          <w:rFonts w:ascii="Times New Roman" w:eastAsia="Calibri" w:hAnsi="Times New Roman" w:cs="Times New Roman"/>
          <w:b/>
          <w:color w:val="000000"/>
          <w:sz w:val="22"/>
          <w:szCs w:val="28"/>
          <w:lang w:eastAsia="it-IT"/>
        </w:rPr>
      </w:pPr>
    </w:p>
    <w:p w:rsidR="0005375E" w:rsidRDefault="0005375E" w:rsidP="0005375E">
      <w:pPr>
        <w:spacing w:after="0" w:line="240" w:lineRule="auto"/>
        <w:rPr>
          <w:rFonts w:eastAsia="Arial"/>
          <w:color w:val="000000"/>
        </w:rPr>
      </w:pPr>
      <w:r>
        <w:rPr>
          <w:rFonts w:eastAsia="Calibri"/>
          <w:b/>
          <w:color w:val="000000"/>
          <w:sz w:val="22"/>
          <w:u w:val="single"/>
        </w:rPr>
        <w:t>L’iscrizione ha valore di conferma definitiva salvo diversa comunicazione che verrà notificata  direttamente all’interessato</w:t>
      </w:r>
    </w:p>
    <w:p w:rsidR="0005375E" w:rsidRDefault="0005375E" w:rsidP="0005375E">
      <w:pPr>
        <w:spacing w:after="0" w:line="240" w:lineRule="auto"/>
        <w:rPr>
          <w:rFonts w:eastAsia="Calibri"/>
          <w:color w:val="000000"/>
          <w:sz w:val="17"/>
          <w:szCs w:val="17"/>
        </w:rPr>
      </w:pPr>
      <w:r>
        <w:rPr>
          <w:rFonts w:eastAsia="Arial"/>
          <w:color w:val="000000"/>
        </w:rPr>
        <w:t xml:space="preserve"> </w:t>
      </w:r>
    </w:p>
    <w:p w:rsidR="0005375E" w:rsidRDefault="0005375E" w:rsidP="0005375E">
      <w:pPr>
        <w:spacing w:after="0" w:line="240" w:lineRule="auto"/>
        <w:jc w:val="both"/>
        <w:rPr>
          <w:rFonts w:eastAsia="Calibri"/>
          <w:color w:val="000000"/>
          <w:sz w:val="17"/>
          <w:szCs w:val="17"/>
        </w:rPr>
      </w:pPr>
      <w:r>
        <w:rPr>
          <w:rFonts w:eastAsia="Calibri"/>
          <w:color w:val="000000"/>
          <w:sz w:val="17"/>
          <w:szCs w:val="17"/>
        </w:rPr>
        <w:t xml:space="preserve">Informativa ai sensi dell'art. 13 del </w:t>
      </w:r>
      <w:proofErr w:type="spellStart"/>
      <w:r>
        <w:rPr>
          <w:rFonts w:eastAsia="Calibri"/>
          <w:color w:val="000000"/>
          <w:sz w:val="17"/>
          <w:szCs w:val="17"/>
        </w:rPr>
        <w:t>D.Lgs.</w:t>
      </w:r>
      <w:proofErr w:type="spellEnd"/>
      <w:r>
        <w:rPr>
          <w:rFonts w:eastAsia="Calibri"/>
          <w:color w:val="000000"/>
          <w:sz w:val="17"/>
          <w:szCs w:val="17"/>
        </w:rPr>
        <w:t xml:space="preserve"> 196/03 “Codice in materia di protezione dei dati personali”</w:t>
      </w:r>
    </w:p>
    <w:p w:rsidR="0005375E" w:rsidRDefault="0005375E" w:rsidP="0005375E">
      <w:pPr>
        <w:spacing w:after="0" w:line="240" w:lineRule="auto"/>
        <w:jc w:val="both"/>
        <w:rPr>
          <w:rFonts w:eastAsia="Arial"/>
          <w:color w:val="000000"/>
          <w:sz w:val="17"/>
          <w:szCs w:val="17"/>
        </w:rPr>
      </w:pPr>
      <w:r>
        <w:rPr>
          <w:rFonts w:eastAsia="Calibri"/>
          <w:color w:val="000000"/>
          <w:sz w:val="17"/>
          <w:szCs w:val="17"/>
        </w:rPr>
        <w:t>Proteo Fare Sapere  non raccoglie dati sensibili,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w:t>
      </w:r>
    </w:p>
    <w:p w:rsidR="0005375E" w:rsidRDefault="0005375E" w:rsidP="0005375E">
      <w:pPr>
        <w:spacing w:after="0" w:line="240" w:lineRule="auto"/>
        <w:jc w:val="both"/>
        <w:rPr>
          <w:rFonts w:eastAsia="Calibri"/>
          <w:color w:val="000000"/>
          <w:sz w:val="17"/>
          <w:szCs w:val="17"/>
        </w:rPr>
      </w:pPr>
      <w:r>
        <w:rPr>
          <w:rFonts w:eastAsia="Arial"/>
          <w:color w:val="000000"/>
          <w:sz w:val="17"/>
          <w:szCs w:val="17"/>
        </w:rPr>
        <w:t xml:space="preserve"> </w:t>
      </w:r>
    </w:p>
    <w:p w:rsidR="0005375E" w:rsidRDefault="0005375E" w:rsidP="0005375E">
      <w:pPr>
        <w:spacing w:after="0" w:line="240" w:lineRule="auto"/>
        <w:jc w:val="both"/>
        <w:rPr>
          <w:rFonts w:eastAsia="Calibri"/>
          <w:color w:val="000000"/>
          <w:sz w:val="17"/>
          <w:szCs w:val="17"/>
        </w:rPr>
      </w:pPr>
      <w:r>
        <w:rPr>
          <w:rFonts w:eastAsia="Calibri"/>
          <w:color w:val="000000"/>
          <w:sz w:val="17"/>
          <w:szCs w:val="17"/>
        </w:rPr>
        <w:t>La compilazione di moduli di iscrizione a corsi, convegni o altre iniziative dell’Associazione implica il consenso all’utilizzo e al trattamento dell’indirizzo E-mail, e di eventuali altri dati personali, per permettere di comunicare iniziative dell’associazione.</w:t>
      </w:r>
    </w:p>
    <w:p w:rsidR="0005375E" w:rsidRDefault="0005375E" w:rsidP="0005375E">
      <w:pPr>
        <w:spacing w:after="0" w:line="240" w:lineRule="auto"/>
        <w:jc w:val="both"/>
      </w:pPr>
      <w:r>
        <w:rPr>
          <w:rFonts w:eastAsia="Calibri"/>
          <w:color w:val="000000"/>
          <w:sz w:val="17"/>
          <w:szCs w:val="17"/>
        </w:rPr>
        <w:t xml:space="preserve">Ai sensi dell'art. 7 del </w:t>
      </w:r>
      <w:proofErr w:type="spellStart"/>
      <w:r>
        <w:rPr>
          <w:rFonts w:eastAsia="Calibri"/>
          <w:color w:val="000000"/>
          <w:sz w:val="17"/>
          <w:szCs w:val="17"/>
        </w:rPr>
        <w:t>D.Lgs.</w:t>
      </w:r>
      <w:proofErr w:type="spellEnd"/>
      <w:r>
        <w:rPr>
          <w:rFonts w:eastAsia="Calibri"/>
          <w:color w:val="000000"/>
          <w:sz w:val="17"/>
          <w:szCs w:val="17"/>
        </w:rPr>
        <w:t xml:space="preserve"> 196/03, Proteo Fare Sapere garantisce la possibilità di esercitare in qualsiasi momento i diritti di accesso, aggiornamento e cancellazione dei dati personali. Per esercitare tali diritti occorre inviare una E-mail a  </w:t>
      </w:r>
      <w:hyperlink r:id="rId8" w:history="1">
        <w:r w:rsidRPr="006B6698">
          <w:rPr>
            <w:rStyle w:val="Collegamentoipertestuale"/>
            <w:rFonts w:eastAsia="Calibri"/>
            <w:sz w:val="20"/>
            <w:szCs w:val="20"/>
          </w:rPr>
          <w:t>proteo.marche@gmail.com</w:t>
        </w:r>
      </w:hyperlink>
      <w:r>
        <w:rPr>
          <w:rFonts w:eastAsia="Calibri"/>
          <w:sz w:val="20"/>
          <w:szCs w:val="20"/>
        </w:rPr>
        <w:t xml:space="preserve"> </w:t>
      </w:r>
    </w:p>
    <w:p w:rsidR="0005375E" w:rsidRDefault="0005375E" w:rsidP="0005375E">
      <w:pPr>
        <w:spacing w:after="0" w:line="240" w:lineRule="auto"/>
        <w:jc w:val="both"/>
        <w:rPr>
          <w:rFonts w:eastAsia="Calibri"/>
          <w:b/>
          <w:color w:val="000000"/>
          <w:sz w:val="20"/>
          <w:szCs w:val="20"/>
        </w:rPr>
      </w:pPr>
      <w:r>
        <w:rPr>
          <w:rFonts w:eastAsia="Arial"/>
          <w:color w:val="000000"/>
        </w:rPr>
        <w:t xml:space="preserve"> </w:t>
      </w:r>
    </w:p>
    <w:p w:rsidR="0005375E" w:rsidRDefault="0005375E" w:rsidP="0005375E">
      <w:pPr>
        <w:spacing w:after="0" w:line="240" w:lineRule="auto"/>
        <w:rPr>
          <w:rFonts w:ascii="Cambria" w:hAnsi="Cambria" w:cs="Times New Roman"/>
          <w:iCs/>
          <w:color w:val="000000"/>
          <w:sz w:val="20"/>
          <w:szCs w:val="24"/>
          <w:lang w:eastAsia="it-IT"/>
        </w:rPr>
      </w:pPr>
      <w:r>
        <w:rPr>
          <w:rFonts w:eastAsia="Calibri"/>
          <w:b/>
          <w:color w:val="000000"/>
          <w:sz w:val="20"/>
          <w:szCs w:val="20"/>
        </w:rPr>
        <w:t>Responsabile trattamento dati</w:t>
      </w:r>
      <w:r>
        <w:rPr>
          <w:rFonts w:eastAsia="Calibri"/>
          <w:color w:val="000000"/>
          <w:sz w:val="20"/>
          <w:szCs w:val="20"/>
        </w:rPr>
        <w:t>:  Lidia Mangani- presidente Proteo Fare Sapere  Marche Via 1 Maggio     Ancona</w:t>
      </w:r>
    </w:p>
    <w:p w:rsidR="0005375E" w:rsidRDefault="0005375E" w:rsidP="0005375E">
      <w:pPr>
        <w:autoSpaceDE w:val="0"/>
        <w:spacing w:after="0" w:line="240" w:lineRule="auto"/>
      </w:pPr>
    </w:p>
    <w:p w:rsidR="00971B8B" w:rsidRDefault="00971B8B">
      <w:bookmarkStart w:id="0" w:name="_GoBack"/>
      <w:bookmarkEnd w:id="0"/>
    </w:p>
    <w:sectPr w:rsidR="00971B8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0"/>
        </w:tabs>
        <w:ind w:left="720" w:hanging="360"/>
      </w:pPr>
      <w:rPr>
        <w:rFonts w:ascii="Wingdings" w:hAnsi="Wingdings" w:cs="Wingdings 2"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5E"/>
    <w:rsid w:val="0005375E"/>
    <w:rsid w:val="00971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75E"/>
    <w:pPr>
      <w:suppressAutoHyphens/>
    </w:pPr>
    <w:rPr>
      <w:rFonts w:ascii="Arial" w:eastAsia="Times New Roman" w:hAnsi="Arial" w:cs="Arial"/>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375E"/>
    <w:rPr>
      <w:color w:val="0000FF"/>
      <w:u w:val="single"/>
    </w:rPr>
  </w:style>
  <w:style w:type="paragraph" w:customStyle="1" w:styleId="Default">
    <w:name w:val="Default"/>
    <w:rsid w:val="0005375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stofumetto">
    <w:name w:val="Balloon Text"/>
    <w:basedOn w:val="Normale"/>
    <w:link w:val="TestofumettoCarattere"/>
    <w:uiPriority w:val="99"/>
    <w:semiHidden/>
    <w:unhideWhenUsed/>
    <w:rsid w:val="000537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75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75E"/>
    <w:pPr>
      <w:suppressAutoHyphens/>
    </w:pPr>
    <w:rPr>
      <w:rFonts w:ascii="Arial" w:eastAsia="Times New Roman" w:hAnsi="Arial" w:cs="Arial"/>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375E"/>
    <w:rPr>
      <w:color w:val="0000FF"/>
      <w:u w:val="single"/>
    </w:rPr>
  </w:style>
  <w:style w:type="paragraph" w:customStyle="1" w:styleId="Default">
    <w:name w:val="Default"/>
    <w:rsid w:val="0005375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stofumetto">
    <w:name w:val="Balloon Text"/>
    <w:basedOn w:val="Normale"/>
    <w:link w:val="TestofumettoCarattere"/>
    <w:uiPriority w:val="99"/>
    <w:semiHidden/>
    <w:unhideWhenUsed/>
    <w:rsid w:val="000537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75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o.marche@gmail.com" TargetMode="External"/><Relationship Id="rId3" Type="http://schemas.microsoft.com/office/2007/relationships/stylesWithEffects" Target="stylesWithEffects.xml"/><Relationship Id="rId7" Type="http://schemas.openxmlformats.org/officeDocument/2006/relationships/hyperlink" Target="mailto:proteo.march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Proteo</dc:creator>
  <cp:lastModifiedBy>Proteo</cp:lastModifiedBy>
  <cp:revision>1</cp:revision>
  <dcterms:created xsi:type="dcterms:W3CDTF">2016-04-28T15:05:00Z</dcterms:created>
  <dcterms:modified xsi:type="dcterms:W3CDTF">2016-04-28T15:06:00Z</dcterms:modified>
</cp:coreProperties>
</file>