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432" w:right="0" w:hanging="432"/>
        <w:contextualSpacing w:val="0"/>
        <w:jc w:val="center"/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A2 Entry Test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Name_____________</w:t>
        <w:tab/>
        <w:tab/>
        <w:tab/>
        <w:tab/>
        <w:tab/>
        <w:tab/>
        <w:tab/>
        <w:t xml:space="preserve">School_______________</w:t>
      </w:r>
    </w:p>
    <w:p w:rsidR="00000000" w:rsidDel="00000000" w:rsidP="00000000" w:rsidRDefault="00000000" w:rsidRPr="00000000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432" w:right="0" w:hanging="432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432" w:right="0" w:hanging="432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1.Choose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correct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option  A, B or C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432" w:right="0" w:hanging="432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A)What are you from</w:t>
        <w:tab/>
        <w:t xml:space="preserve">B).Where is you from</w:t>
        <w:tab/>
        <w:t xml:space="preserve"> C).Where are you from</w:t>
        <w:tab/>
        <w:t xml:space="preserve">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  What's _____________ name?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32" w:right="0" w:hanging="432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A)You  </w:t>
        <w:tab/>
        <w:tab/>
        <w:t xml:space="preserve">B)Your </w:t>
        <w:tab/>
        <w:tab/>
        <w:t xml:space="preserve">C)Yours</w:t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32" w:right="0" w:hanging="432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432" w:right="0" w:hanging="432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</w:t>
        <w:tab/>
        <w:t xml:space="preserve">Are you French?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A) Yes I is</w:t>
        <w:tab/>
        <w:t xml:space="preserve">B).Yes he is </w:t>
        <w:tab/>
        <w:t xml:space="preserve">C) Yes I am</w:t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     Do you like coffee?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A) doesn’t like coffee  </w:t>
        <w:tab/>
        <w:t xml:space="preserve">B)I does like coffee  </w:t>
        <w:tab/>
        <w:t xml:space="preserve">c) I don’t like coffee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5840" w:w="12240"/>
          <w:pgMar w:bottom="426" w:top="709" w:left="567" w:right="180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5.      Do you like _______________in the sea?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A)swim</w:t>
        <w:tab/>
        <w:tab/>
        <w:t xml:space="preserve"> B) swimming </w:t>
        <w:tab/>
        <w:tab/>
        <w:t xml:space="preserve">C) swam </w:t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</w:t>
        <w:tab/>
        <w:t xml:space="preserve">Where are you ___________ tonight?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A)going</w:t>
        <w:tab/>
        <w:t xml:space="preserve"> </w:t>
        <w:tab/>
        <w:t xml:space="preserve">B)go</w:t>
        <w:tab/>
        <w:tab/>
        <w:tab/>
        <w:t xml:space="preserve">C)come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</w:t>
        <w:tab/>
        <w:t xml:space="preserve">Which bus do you usually __________?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A) catch </w:t>
        <w:tab/>
        <w:t xml:space="preserve">B) catching</w:t>
        <w:tab/>
        <w:t xml:space="preserve">C) caught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</w:t>
        <w:tab/>
        <w:t xml:space="preserve">_____________ she live in Australia?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A) Do </w:t>
        <w:tab/>
        <w:tab/>
        <w:t xml:space="preserve">B)Does</w:t>
        <w:tab/>
        <w:tab/>
        <w:t xml:space="preserve">C)Don’t</w:t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</w:t>
        <w:tab/>
        <w:t xml:space="preserve">We open presents _____________Christmas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A) on</w:t>
        <w:tab/>
        <w:tab/>
        <w:t xml:space="preserve">B) in</w:t>
        <w:tab/>
        <w:tab/>
        <w:t xml:space="preserve">C) at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</w:t>
        <w:tab/>
        <w:t xml:space="preserve">Where ________ you go last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A) did</w:t>
        <w:tab/>
        <w:tab/>
        <w:t xml:space="preserve">B) do</w:t>
        <w:tab/>
        <w:tab/>
        <w:t xml:space="preserve">C) does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08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How long has Kim _____________in London?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A)lives</w:t>
        <w:tab/>
        <w:tab/>
        <w:t xml:space="preserve">B) lived </w:t>
        <w:tab/>
        <w:t xml:space="preserve">C) living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08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 ______________ my car last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A) buy</w:t>
        <w:tab/>
        <w:t xml:space="preserve">  </w:t>
        <w:tab/>
        <w:t xml:space="preserve">B)buying</w:t>
        <w:tab/>
        <w:tab/>
        <w:t xml:space="preserve">C)bought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08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Linda ___________ in Rome  when she was single.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A) works</w:t>
        <w:tab/>
        <w:t xml:space="preserve"> B) worked</w:t>
        <w:tab/>
        <w:tab/>
        <w:t xml:space="preserve">C)working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Choose the correct verb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cleans /wash / get / watches / plays / does / exercises / brush / listens / washes / take / cooks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08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My husband _________________the house.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08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My sister ______________her homework.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08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 ______________a shower.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08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My grandmother _________________ TV.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08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  ______________the dishes.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08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  ____________my teeth.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08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Their mother _____________the guitar.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08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My brother ______________dinner.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08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 ___________dressed.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08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My father ____________ to music.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08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She ______________her hair everyday.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08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He ________________in the park every day.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Write the past form of the verbs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26.</w:t>
        <w:tab/>
        <w:t xml:space="preserve">Drink_________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27.</w:t>
        <w:tab/>
        <w:t xml:space="preserve">Eat__________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28.</w:t>
        <w:tab/>
        <w:t xml:space="preserve">Look 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29.</w:t>
        <w:tab/>
        <w:t xml:space="preserve">Work___________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30.</w:t>
        <w:tab/>
        <w:t xml:space="preserve">Get____________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31.</w:t>
        <w:tab/>
        <w:t xml:space="preserve">See_________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32.</w:t>
        <w:tab/>
        <w:t xml:space="preserve">Draw_______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33.</w:t>
        <w:tab/>
        <w:t xml:space="preserve">Say__________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34.</w:t>
        <w:tab/>
        <w:t xml:space="preserve">Tell 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35.</w:t>
        <w:tab/>
        <w:t xml:space="preserve">Grow________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426" w:top="709" w:left="567" w:right="180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