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tabs>
          <w:tab w:val="center" w:pos="4986"/>
          <w:tab w:val="right" w:pos="9972"/>
        </w:tabs>
        <w:spacing w:before="708" w:line="240" w:lineRule="auto"/>
        <w:contextualSpacing w:val="0"/>
        <w:rPr>
          <w:rFonts w:ascii="Calibri" w:cs="Calibri" w:eastAsia="Calibri" w:hAnsi="Calibri"/>
          <w:color w:val="0033cc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676275" cy="733425"/>
            <wp:effectExtent b="0" l="0" r="0" t="0"/>
            <wp:docPr descr="C:\Users\flcpn\AppData\Local\Microsoft\Windows\INetCacheContent.Word\logo_pr_rosso piccolo.png" id="2" name="image4.png"/>
            <a:graphic>
              <a:graphicData uri="http://schemas.openxmlformats.org/drawingml/2006/picture">
                <pic:pic>
                  <pic:nvPicPr>
                    <pic:cNvPr descr="C:\Users\flcpn\AppData\Local\Microsoft\Windows\INetCacheContent.Word\logo_pr_rosso piccolo.png" id="0" name="image4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33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487091" cy="72390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7091" cy="72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59" w:lineRule="auto"/>
        <w:contextualSpacing w:val="0"/>
        <w:jc w:val="center"/>
        <w:rPr>
          <w:b w:val="1"/>
          <w:color w:val="002776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Scheda di adesione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Seminario per docenti   neo immessi in ruolo e  docenti tutor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Venerdì 06 ottobre 2017 </w:t>
      </w:r>
    </w:p>
    <w:p w:rsidR="00000000" w:rsidDel="00000000" w:rsidP="00000000" w:rsidRDefault="00000000" w:rsidRPr="00000000">
      <w:pPr>
        <w:tabs>
          <w:tab w:val="left" w:pos="300"/>
        </w:tabs>
        <w:spacing w:after="160" w:line="259" w:lineRule="auto"/>
        <w:contextualSpacing w:val="0"/>
        <w:jc w:val="center"/>
        <w:rPr>
          <w:rFonts w:ascii="Calibri" w:cs="Calibri" w:eastAsia="Calibri" w:hAnsi="Calibri"/>
          <w:color w:val="0033cc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color w:val="0033cc"/>
          <w:sz w:val="40"/>
          <w:szCs w:val="40"/>
          <w:rtl w:val="0"/>
        </w:rPr>
        <w:t xml:space="preserve">Presso Sala Modesta Colombo (sala verde)</w:t>
      </w:r>
    </w:p>
    <w:p w:rsidR="00000000" w:rsidDel="00000000" w:rsidP="00000000" w:rsidRDefault="00000000" w:rsidRPr="00000000">
      <w:pPr>
        <w:tabs>
          <w:tab w:val="left" w:pos="300"/>
        </w:tabs>
        <w:spacing w:after="160" w:line="259" w:lineRule="auto"/>
        <w:contextualSpacing w:val="0"/>
        <w:jc w:val="center"/>
        <w:rPr>
          <w:rFonts w:ascii="Calibri" w:cs="Calibri" w:eastAsia="Calibri" w:hAnsi="Calibri"/>
          <w:color w:val="0033cc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color w:val="0033cc"/>
          <w:sz w:val="40"/>
          <w:szCs w:val="40"/>
          <w:rtl w:val="0"/>
        </w:rPr>
        <w:t xml:space="preserve">CGIL PORDENONE - in Via San Valentino, 30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Ore 16.30 – 19.00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COGNOME__________________________________________________________</w:t>
      </w:r>
    </w:p>
    <w:p w:rsidR="00000000" w:rsidDel="00000000" w:rsidP="00000000" w:rsidRDefault="00000000" w:rsidRPr="00000000">
      <w:pPr>
        <w:spacing w:after="120"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NOME:_____________________________________________________________</w:t>
      </w:r>
    </w:p>
    <w:p w:rsidR="00000000" w:rsidDel="00000000" w:rsidP="00000000" w:rsidRDefault="00000000" w:rsidRPr="00000000">
      <w:pPr>
        <w:spacing w:after="120"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VIA:_________________________________________________________N.:____</w:t>
      </w:r>
    </w:p>
    <w:p w:rsidR="00000000" w:rsidDel="00000000" w:rsidP="00000000" w:rsidRDefault="00000000" w:rsidRPr="00000000">
      <w:pPr>
        <w:spacing w:after="120"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CITTA’ _________________________________Provincia: ______________</w:t>
      </w:r>
    </w:p>
    <w:p w:rsidR="00000000" w:rsidDel="00000000" w:rsidP="00000000" w:rsidRDefault="00000000" w:rsidRPr="00000000">
      <w:pPr>
        <w:spacing w:after="120"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CELL/TEL:  ________________</w:t>
      </w:r>
    </w:p>
    <w:p w:rsidR="00000000" w:rsidDel="00000000" w:rsidP="00000000" w:rsidRDefault="00000000" w:rsidRPr="00000000">
      <w:pPr>
        <w:spacing w:after="120"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E_MAIL:________________________________________</w:t>
      </w:r>
    </w:p>
    <w:p w:rsidR="00000000" w:rsidDel="00000000" w:rsidP="00000000" w:rsidRDefault="00000000" w:rsidRPr="00000000">
      <w:pPr>
        <w:spacing w:after="120"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Ordine di scuola e/o Classe di concorso 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Inviare per e-mail ad uno dei seguenti indirizzi: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4"/>
          <w:szCs w:val="24"/>
        </w:rPr>
      </w:pPr>
      <w:hyperlink r:id="rId7">
        <w:r w:rsidDel="00000000" w:rsidR="00000000" w:rsidRPr="00000000">
          <w:rPr>
            <w:color w:val="0000ff"/>
            <w:sz w:val="24"/>
            <w:szCs w:val="24"/>
            <w:rtl w:val="0"/>
          </w:rPr>
          <w:t xml:space="preserve">pordenone@flcgil.it</w:t>
        </w:r>
      </w:hyperlink>
      <w:r w:rsidDel="00000000" w:rsidR="00000000" w:rsidRPr="00000000">
        <w:rPr>
          <w:sz w:val="24"/>
          <w:szCs w:val="24"/>
          <w:rtl w:val="0"/>
        </w:rPr>
        <w:t xml:space="preserve">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friuli@proteofaresapere.it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sz w:val="24"/>
          <w:szCs w:val="24"/>
          <w:rtl w:val="0"/>
        </w:rPr>
        <w:t xml:space="preserve">oppure telefonare a </w:t>
        <w:tab/>
        <w:t xml:space="preserve">0434 541227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0348 7214900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59" w:lineRule="auto"/>
        <w:contextualSpacing w:val="0"/>
        <w:rPr>
          <w:rFonts w:ascii="Calibri" w:cs="Calibri" w:eastAsia="Calibri" w:hAnsi="Calibri"/>
          <w:i w:val="1"/>
          <w:color w:val="0033cc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png"/><Relationship Id="rId6" Type="http://schemas.openxmlformats.org/officeDocument/2006/relationships/image" Target="media/image3.png"/><Relationship Id="rId7" Type="http://schemas.openxmlformats.org/officeDocument/2006/relationships/hyperlink" Target="mailto:pordenone@flcgil.it" TargetMode="External"/></Relationships>
</file>