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F3" w:rsidRDefault="004D7DF3" w:rsidP="004D7DF3">
      <w:pPr>
        <w:suppressAutoHyphens w:val="0"/>
        <w:jc w:val="both"/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6974"/>
        <w:gridCol w:w="1481"/>
      </w:tblGrid>
      <w:tr w:rsidR="004D7DF3" w:rsidTr="00790EFD">
        <w:tc>
          <w:tcPr>
            <w:tcW w:w="1418" w:type="dxa"/>
            <w:vAlign w:val="center"/>
          </w:tcPr>
          <w:p w:rsidR="004D7DF3" w:rsidRDefault="004D7DF3" w:rsidP="00790EFD">
            <w:pPr>
              <w:autoSpaceDE w:val="0"/>
              <w:jc w:val="center"/>
              <w:rPr>
                <w:rFonts w:ascii="Arial" w:hAnsi="Arial" w:cs="Arial"/>
                <w:b/>
                <w:bCs/>
                <w:color w:val="676633"/>
                <w:sz w:val="32"/>
                <w:szCs w:val="32"/>
              </w:rPr>
            </w:pPr>
            <w:r w:rsidRPr="007D14A0">
              <w:rPr>
                <w:noProof/>
                <w:lang w:eastAsia="it-IT"/>
              </w:rPr>
              <w:drawing>
                <wp:inline distT="0" distB="0" distL="0" distR="0">
                  <wp:extent cx="571500" cy="638175"/>
                  <wp:effectExtent l="0" t="0" r="0" b="9525"/>
                  <wp:docPr id="2" name="Immagine 2" descr="Descrizione: C:\Users\Proteo\Desktop\UFFICIO DI PRESIDENZA\logo_pr_ro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Proteo\Desktop\UFFICIO DI PRESIDENZA\logo_pr_ro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vAlign w:val="center"/>
          </w:tcPr>
          <w:p w:rsidR="004D7DF3" w:rsidRPr="00ED3C1E" w:rsidRDefault="004D7DF3" w:rsidP="00790E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3C1E">
              <w:rPr>
                <w:rFonts w:ascii="Arial" w:hAnsi="Arial" w:cs="Arial"/>
                <w:b/>
                <w:bCs/>
                <w:sz w:val="22"/>
                <w:szCs w:val="22"/>
              </w:rPr>
              <w:t>Seminario di formazione</w:t>
            </w:r>
          </w:p>
          <w:p w:rsidR="004D7DF3" w:rsidRDefault="004D7DF3" w:rsidP="00790EFD">
            <w:pPr>
              <w:pStyle w:val="Titolo2"/>
              <w:rPr>
                <w:bCs/>
                <w:sz w:val="26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4D7DF3" w:rsidRDefault="004D7DF3" w:rsidP="00790EFD">
            <w:pPr>
              <w:autoSpaceDE w:val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0100" cy="762000"/>
                  <wp:effectExtent l="0" t="0" r="0" b="0"/>
                  <wp:docPr id="1" name="Immagine 1" descr="logo flc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flc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DF3" w:rsidRDefault="004D7DF3" w:rsidP="00790EFD">
            <w:pPr>
              <w:autoSpaceDE w:val="0"/>
              <w:jc w:val="center"/>
              <w:rPr>
                <w:rFonts w:ascii="Arial" w:hAnsi="Arial" w:cs="Arial"/>
                <w:b/>
                <w:bCs/>
                <w:color w:val="676633"/>
                <w:sz w:val="32"/>
                <w:szCs w:val="32"/>
              </w:rPr>
            </w:pPr>
          </w:p>
        </w:tc>
      </w:tr>
      <w:tr w:rsidR="004D7DF3" w:rsidTr="00790EFD">
        <w:trPr>
          <w:trHeight w:val="160"/>
        </w:trPr>
        <w:tc>
          <w:tcPr>
            <w:tcW w:w="1418" w:type="dxa"/>
            <w:vAlign w:val="center"/>
          </w:tcPr>
          <w:p w:rsidR="004D7DF3" w:rsidRDefault="004D7DF3" w:rsidP="00790EFD">
            <w:pPr>
              <w:autoSpaceDE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6766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76633"/>
                <w:sz w:val="20"/>
                <w:szCs w:val="20"/>
              </w:rPr>
              <w:t>Molise</w:t>
            </w:r>
          </w:p>
        </w:tc>
        <w:tc>
          <w:tcPr>
            <w:tcW w:w="6974" w:type="dxa"/>
            <w:vAlign w:val="center"/>
          </w:tcPr>
          <w:p w:rsidR="004D7DF3" w:rsidRDefault="004D7DF3" w:rsidP="00790EFD">
            <w:pPr>
              <w:autoSpaceDE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676633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4D7DF3" w:rsidRDefault="004D7DF3" w:rsidP="00790EFD">
            <w:pPr>
              <w:autoSpaceDE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6766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76633"/>
                <w:sz w:val="20"/>
                <w:szCs w:val="20"/>
              </w:rPr>
              <w:t>Molise</w:t>
            </w:r>
          </w:p>
        </w:tc>
      </w:tr>
    </w:tbl>
    <w:p w:rsidR="004D7DF3" w:rsidRDefault="004D7DF3" w:rsidP="004D7DF3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>
            <v:imagedata r:id="rId7" o:title=""/>
          </v:rect>
        </w:pict>
      </w:r>
    </w:p>
    <w:p w:rsidR="004D7DF3" w:rsidRDefault="004D7DF3" w:rsidP="004D7DF3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12"/>
          <w:szCs w:val="28"/>
        </w:rPr>
      </w:pPr>
      <w:r w:rsidRPr="00E12BF2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LA DE</w:t>
      </w:r>
      <w:r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LEGA SULL’INCLUSIONE SCOLASTICA</w:t>
      </w:r>
      <w:r w:rsidRPr="00E12BF2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: QUALE FUTURO PER L’INSEGNANTE DI SOSTEGNO?</w:t>
      </w:r>
    </w:p>
    <w:p w:rsidR="004D7DF3" w:rsidRDefault="004D7DF3" w:rsidP="004D7DF3">
      <w:pPr>
        <w:pStyle w:val="Titolo3"/>
        <w:jc w:val="center"/>
      </w:pPr>
      <w:r>
        <w:t>SCHEDA DI PARTECIPAZIONE</w:t>
      </w:r>
    </w:p>
    <w:p w:rsidR="004D7DF3" w:rsidRDefault="004D7DF3" w:rsidP="004D7D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ca899" stroked="f">
            <v:imagedata r:id="rId7" o:title=""/>
          </v:rect>
        </w:pict>
      </w:r>
    </w:p>
    <w:p w:rsidR="004D7DF3" w:rsidRDefault="004D7DF3" w:rsidP="004D7DF3">
      <w:pPr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A Proteo Fare Sapere Molise</w:t>
      </w:r>
    </w:p>
    <w:p w:rsidR="004D7DF3" w:rsidRDefault="004D7DF3" w:rsidP="004D7DF3">
      <w:pPr>
        <w:pStyle w:val="Testonotaapidipagina"/>
        <w:rPr>
          <w:rFonts w:ascii="Arial" w:hAnsi="Arial" w:cs="Arial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76"/>
        <w:gridCol w:w="4066"/>
        <w:gridCol w:w="3886"/>
      </w:tblGrid>
      <w:tr w:rsidR="004D7DF3" w:rsidTr="00790EFD">
        <w:trPr>
          <w:trHeight w:val="22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Il/La sottoscritto/a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</w:t>
            </w:r>
          </w:p>
        </w:tc>
      </w:tr>
      <w:tr w:rsidR="004D7DF3" w:rsidTr="00790EFD">
        <w:trPr>
          <w:trHeight w:val="22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(cognome)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(nome)</w:t>
            </w:r>
          </w:p>
        </w:tc>
      </w:tr>
    </w:tbl>
    <w:p w:rsidR="004D7DF3" w:rsidRDefault="004D7DF3" w:rsidP="004D7DF3">
      <w:pPr>
        <w:rPr>
          <w:rFonts w:ascii="Arial" w:hAnsi="Arial" w:cs="Arial"/>
          <w:sz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78"/>
        <w:gridCol w:w="4065"/>
        <w:gridCol w:w="3885"/>
      </w:tblGrid>
      <w:tr w:rsidR="004D7DF3" w:rsidTr="00790EFD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nato/a </w:t>
            </w:r>
            <w:proofErr w:type="spellStart"/>
            <w:r>
              <w:rPr>
                <w:rFonts w:ascii="Arial" w:hAnsi="Arial" w:cs="Arial"/>
                <w:sz w:val="20"/>
              </w:rPr>
              <w:t>a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……….……………………………………</w:t>
            </w:r>
          </w:p>
        </w:tc>
      </w:tr>
      <w:tr w:rsidR="004D7DF3" w:rsidTr="00790EFD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(luogo di nascita)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di nascita)</w:t>
            </w:r>
          </w:p>
        </w:tc>
      </w:tr>
    </w:tbl>
    <w:p w:rsidR="004D7DF3" w:rsidRDefault="004D7DF3" w:rsidP="004D7DF3">
      <w:pPr>
        <w:rPr>
          <w:rFonts w:ascii="Arial" w:hAnsi="Arial" w:cs="Arial"/>
          <w:sz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78"/>
        <w:gridCol w:w="4065"/>
        <w:gridCol w:w="3885"/>
      </w:tblGrid>
      <w:tr w:rsidR="004D7DF3" w:rsidTr="00790EFD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residente a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in…….………………………………………</w:t>
            </w:r>
          </w:p>
        </w:tc>
      </w:tr>
      <w:tr w:rsidR="004D7DF3" w:rsidTr="00790EFD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(luogo di residenza)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(indirizzo)</w:t>
            </w:r>
          </w:p>
        </w:tc>
      </w:tr>
    </w:tbl>
    <w:p w:rsidR="004D7DF3" w:rsidRDefault="004D7DF3" w:rsidP="004D7DF3">
      <w:pPr>
        <w:rPr>
          <w:rFonts w:ascii="Arial" w:hAnsi="Arial" w:cs="Arial"/>
          <w:sz w:val="20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876"/>
        <w:gridCol w:w="4066"/>
        <w:gridCol w:w="3886"/>
      </w:tblGrid>
      <w:tr w:rsidR="004D7DF3" w:rsidTr="00790EFD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telefono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….……………………………………...………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….……………………………………………</w:t>
            </w:r>
          </w:p>
        </w:tc>
      </w:tr>
      <w:tr w:rsidR="004D7DF3" w:rsidTr="00790EFD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(abitazione)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(cellulare)</w:t>
            </w:r>
          </w:p>
        </w:tc>
      </w:tr>
    </w:tbl>
    <w:p w:rsidR="004D7DF3" w:rsidRDefault="004D7DF3" w:rsidP="004D7DF3">
      <w:pPr>
        <w:rPr>
          <w:rFonts w:ascii="Arial" w:hAnsi="Arial" w:cs="Arial"/>
          <w:sz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8"/>
        <w:gridCol w:w="1834"/>
        <w:gridCol w:w="1108"/>
        <w:gridCol w:w="521"/>
        <w:gridCol w:w="1704"/>
        <w:gridCol w:w="520"/>
        <w:gridCol w:w="1868"/>
        <w:gridCol w:w="520"/>
        <w:gridCol w:w="1703"/>
        <w:gridCol w:w="12"/>
      </w:tblGrid>
      <w:tr w:rsidR="004D7DF3" w:rsidTr="00790EFD"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 </w:t>
            </w:r>
          </w:p>
        </w:tc>
        <w:tc>
          <w:tcPr>
            <w:tcW w:w="7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………………….………………………………@…………………….…………………………</w:t>
            </w:r>
          </w:p>
        </w:tc>
      </w:tr>
      <w:tr w:rsidR="004D7DF3" w:rsidTr="00790EFD"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(posta elettronica)</w:t>
            </w:r>
          </w:p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DF3" w:rsidRPr="00F6766E" w:rsidTr="00790EFD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DF3" w:rsidRPr="00F6766E" w:rsidRDefault="004D7DF3" w:rsidP="0079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4D7DF3" w:rsidRPr="00F6766E" w:rsidRDefault="004D7DF3" w:rsidP="0079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D7DF3" w:rsidRPr="00F6766E" w:rsidRDefault="004D7DF3" w:rsidP="0079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D7DF3" w:rsidRPr="00F6766E" w:rsidRDefault="004D7DF3" w:rsidP="0079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D7DF3" w:rsidRPr="00F6766E" w:rsidRDefault="004D7DF3" w:rsidP="00790E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D7DF3" w:rsidRPr="00F6766E" w:rsidRDefault="004D7DF3" w:rsidP="00790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4D7DF3" w:rsidRPr="00F6766E" w:rsidRDefault="004D7DF3" w:rsidP="00790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DF3" w:rsidRDefault="004D7DF3" w:rsidP="004D7DF3">
      <w:pPr>
        <w:pStyle w:val="Testonotaapidipagina"/>
        <w:tabs>
          <w:tab w:val="left" w:pos="2880"/>
          <w:tab w:val="left" w:pos="55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</w:p>
    <w:p w:rsidR="004D7DF3" w:rsidRDefault="004D7DF3" w:rsidP="004D7DF3">
      <w:pPr>
        <w:pStyle w:val="Testonotaapidipagina"/>
        <w:tabs>
          <w:tab w:val="left" w:pos="2880"/>
          <w:tab w:val="left" w:pos="5580"/>
        </w:tabs>
        <w:ind w:right="-82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docente                            </w:t>
      </w:r>
    </w:p>
    <w:p w:rsidR="004D7DF3" w:rsidRDefault="004D7DF3" w:rsidP="004D7DF3">
      <w:pPr>
        <w:pStyle w:val="Testonotaapidipagina"/>
        <w:tabs>
          <w:tab w:val="left" w:pos="2880"/>
          <w:tab w:val="left" w:pos="5580"/>
        </w:tabs>
        <w:rPr>
          <w:rFonts w:ascii="Arial" w:hAnsi="Arial" w:cs="Arial"/>
          <w:szCs w:val="24"/>
        </w:rPr>
      </w:pP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  <w:gridCol w:w="146"/>
        <w:gridCol w:w="146"/>
        <w:gridCol w:w="146"/>
      </w:tblGrid>
      <w:tr w:rsidR="004D7DF3" w:rsidTr="00790EFD">
        <w:tblPrEx>
          <w:tblCellMar>
            <w:top w:w="0" w:type="dxa"/>
            <w:bottom w:w="0" w:type="dxa"/>
          </w:tblCellMar>
        </w:tblPrEx>
        <w:tc>
          <w:tcPr>
            <w:tcW w:w="2447" w:type="dxa"/>
          </w:tcPr>
          <w:p w:rsidR="004D7DF3" w:rsidRDefault="004D7DF3" w:rsidP="00790EFD">
            <w:pPr>
              <w:pStyle w:val="Testonotaapidipagina"/>
              <w:tabs>
                <w:tab w:val="left" w:pos="1620"/>
                <w:tab w:val="left" w:pos="3420"/>
                <w:tab w:val="left" w:pos="5220"/>
                <w:tab w:val="left" w:pos="75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8"/>
            </w:r>
            <w:r>
              <w:rPr>
                <w:rFonts w:ascii="Arial" w:hAnsi="Arial" w:cs="Arial"/>
                <w:szCs w:val="24"/>
              </w:rPr>
              <w:t xml:space="preserve"> dirigente scolastico</w:t>
            </w:r>
          </w:p>
          <w:p w:rsidR="004D7DF3" w:rsidRDefault="004D7DF3" w:rsidP="00790EFD">
            <w:pPr>
              <w:pStyle w:val="Testonotaapidipagina"/>
              <w:tabs>
                <w:tab w:val="left" w:pos="1620"/>
                <w:tab w:val="left" w:pos="3420"/>
                <w:tab w:val="left" w:pos="5220"/>
                <w:tab w:val="left" w:pos="7560"/>
              </w:tabs>
              <w:rPr>
                <w:rFonts w:ascii="Arial" w:hAnsi="Arial" w:cs="Arial"/>
                <w:szCs w:val="24"/>
              </w:rPr>
            </w:pPr>
          </w:p>
          <w:tbl>
            <w:tblPr>
              <w:tblW w:w="979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7"/>
              <w:gridCol w:w="2448"/>
              <w:gridCol w:w="2448"/>
              <w:gridCol w:w="2448"/>
            </w:tblGrid>
            <w:tr w:rsidR="004D7DF3" w:rsidTr="00790E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7" w:type="dxa"/>
                </w:tcPr>
                <w:p w:rsidR="004D7DF3" w:rsidRDefault="004D7DF3" w:rsidP="00790EFD">
                  <w:pPr>
                    <w:pStyle w:val="Testonotaapidipagina"/>
                    <w:tabs>
                      <w:tab w:val="left" w:pos="1620"/>
                      <w:tab w:val="left" w:pos="3420"/>
                      <w:tab w:val="left" w:pos="5220"/>
                      <w:tab w:val="left" w:pos="7560"/>
                    </w:tabs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szCs w:val="24"/>
                    </w:rPr>
                    <w:t xml:space="preserve"> altro …………………</w:t>
                  </w:r>
                </w:p>
              </w:tc>
              <w:tc>
                <w:tcPr>
                  <w:tcW w:w="2448" w:type="dxa"/>
                </w:tcPr>
                <w:p w:rsidR="004D7DF3" w:rsidRDefault="004D7DF3" w:rsidP="00790EFD">
                  <w:pPr>
                    <w:pStyle w:val="Testonotaapidipagina"/>
                    <w:tabs>
                      <w:tab w:val="left" w:pos="1620"/>
                      <w:tab w:val="left" w:pos="3420"/>
                      <w:tab w:val="left" w:pos="5220"/>
                      <w:tab w:val="left" w:pos="7560"/>
                    </w:tabs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448" w:type="dxa"/>
                </w:tcPr>
                <w:p w:rsidR="004D7DF3" w:rsidRDefault="004D7DF3" w:rsidP="00790EFD">
                  <w:pPr>
                    <w:pStyle w:val="Testonotaapidipagina"/>
                    <w:tabs>
                      <w:tab w:val="left" w:pos="1620"/>
                      <w:tab w:val="left" w:pos="3420"/>
                      <w:tab w:val="left" w:pos="5220"/>
                      <w:tab w:val="left" w:pos="7560"/>
                    </w:tabs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448" w:type="dxa"/>
                </w:tcPr>
                <w:p w:rsidR="004D7DF3" w:rsidRDefault="004D7DF3" w:rsidP="00790EFD">
                  <w:pPr>
                    <w:pStyle w:val="Testonotaapidipagina"/>
                    <w:tabs>
                      <w:tab w:val="left" w:pos="1620"/>
                      <w:tab w:val="left" w:pos="3420"/>
                      <w:tab w:val="left" w:pos="5220"/>
                      <w:tab w:val="left" w:pos="7560"/>
                    </w:tabs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4D7DF3" w:rsidRDefault="004D7DF3" w:rsidP="00790EFD">
            <w:pPr>
              <w:pStyle w:val="Testonotaapidipagina"/>
              <w:tabs>
                <w:tab w:val="left" w:pos="1620"/>
                <w:tab w:val="left" w:pos="3420"/>
                <w:tab w:val="left" w:pos="5220"/>
                <w:tab w:val="left" w:pos="75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48" w:type="dxa"/>
          </w:tcPr>
          <w:p w:rsidR="004D7DF3" w:rsidRDefault="004D7DF3" w:rsidP="00790EFD">
            <w:pPr>
              <w:pStyle w:val="Testonotaapidipagina"/>
              <w:tabs>
                <w:tab w:val="left" w:pos="1620"/>
                <w:tab w:val="left" w:pos="3420"/>
                <w:tab w:val="left" w:pos="5220"/>
                <w:tab w:val="left" w:pos="75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48" w:type="dxa"/>
          </w:tcPr>
          <w:p w:rsidR="004D7DF3" w:rsidRDefault="004D7DF3" w:rsidP="00790EFD">
            <w:pPr>
              <w:pStyle w:val="Testonotaapidipagina"/>
              <w:tabs>
                <w:tab w:val="left" w:pos="1620"/>
                <w:tab w:val="left" w:pos="3420"/>
                <w:tab w:val="left" w:pos="5220"/>
                <w:tab w:val="left" w:pos="75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48" w:type="dxa"/>
          </w:tcPr>
          <w:p w:rsidR="004D7DF3" w:rsidRDefault="004D7DF3" w:rsidP="00790EFD">
            <w:pPr>
              <w:pStyle w:val="Testonotaapidipagina"/>
              <w:tabs>
                <w:tab w:val="left" w:pos="1620"/>
                <w:tab w:val="left" w:pos="3420"/>
                <w:tab w:val="left" w:pos="5220"/>
                <w:tab w:val="left" w:pos="756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4D7DF3" w:rsidRDefault="004D7DF3" w:rsidP="004D7DF3">
      <w:pPr>
        <w:pStyle w:val="Testonotaapidipagina"/>
        <w:tabs>
          <w:tab w:val="left" w:pos="2880"/>
          <w:tab w:val="left" w:pos="5580"/>
        </w:tabs>
        <w:rPr>
          <w:rFonts w:ascii="Arial" w:hAnsi="Arial" w:cs="Arial"/>
          <w:szCs w:val="24"/>
        </w:rPr>
      </w:pPr>
    </w:p>
    <w:p w:rsidR="004D7DF3" w:rsidRDefault="004D7DF3" w:rsidP="004D7DF3">
      <w:pPr>
        <w:rPr>
          <w:rFonts w:ascii="Arial" w:hAnsi="Arial" w:cs="Arial"/>
          <w:sz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4D7DF3" w:rsidTr="00790EFD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servizio </w:t>
            </w:r>
            <w:proofErr w:type="spellStart"/>
            <w:r>
              <w:rPr>
                <w:rFonts w:ascii="Arial" w:hAnsi="Arial" w:cs="Arial"/>
                <w:sz w:val="20"/>
              </w:rPr>
              <w:t>nell’a.s.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2016/17 presso ………………………….……………………………………….…………</w:t>
            </w:r>
          </w:p>
        </w:tc>
      </w:tr>
      <w:tr w:rsidR="004D7DF3" w:rsidTr="00790EFD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(scuola)</w:t>
            </w:r>
          </w:p>
        </w:tc>
      </w:tr>
    </w:tbl>
    <w:p w:rsidR="004D7DF3" w:rsidRPr="00B679AD" w:rsidRDefault="004D7DF3" w:rsidP="004D7DF3">
      <w:pPr>
        <w:pStyle w:val="Titolo5"/>
        <w:jc w:val="center"/>
        <w:rPr>
          <w:bCs w:val="0"/>
          <w:szCs w:val="24"/>
        </w:rPr>
      </w:pPr>
      <w:r w:rsidRPr="00B679AD">
        <w:rPr>
          <w:bCs w:val="0"/>
          <w:szCs w:val="24"/>
        </w:rPr>
        <w:t>CHIEDE</w:t>
      </w:r>
      <w:r>
        <w:rPr>
          <w:bCs w:val="0"/>
          <w:szCs w:val="24"/>
        </w:rPr>
        <w:t xml:space="preserve"> </w:t>
      </w:r>
    </w:p>
    <w:p w:rsidR="004D7DF3" w:rsidRPr="000A02DB" w:rsidRDefault="004D7DF3" w:rsidP="004D7DF3">
      <w:pPr>
        <w:jc w:val="both"/>
        <w:rPr>
          <w:rFonts w:ascii="Arial" w:hAnsi="Arial" w:cs="Arial"/>
          <w:sz w:val="22"/>
          <w:szCs w:val="22"/>
        </w:rPr>
      </w:pPr>
    </w:p>
    <w:p w:rsidR="004D7DF3" w:rsidRPr="000A02DB" w:rsidRDefault="004D7DF3" w:rsidP="004D7DF3">
      <w:pPr>
        <w:tabs>
          <w:tab w:val="left" w:pos="2160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0A02DB">
        <w:rPr>
          <w:rFonts w:ascii="Arial" w:hAnsi="Arial" w:cs="Arial"/>
          <w:sz w:val="22"/>
          <w:szCs w:val="22"/>
        </w:rPr>
        <w:t xml:space="preserve">di partecipare al Seminario di formazione organizzato da </w:t>
      </w:r>
      <w:r w:rsidRPr="000A02DB">
        <w:rPr>
          <w:rFonts w:ascii="Arial" w:hAnsi="Arial" w:cs="Arial"/>
          <w:i/>
          <w:iCs/>
          <w:sz w:val="22"/>
          <w:szCs w:val="22"/>
        </w:rPr>
        <w:t>Proteo Fare Sapere Molise</w:t>
      </w:r>
      <w:r w:rsidRPr="000A02DB">
        <w:rPr>
          <w:rFonts w:ascii="Arial" w:hAnsi="Arial" w:cs="Arial"/>
          <w:sz w:val="22"/>
          <w:szCs w:val="22"/>
        </w:rPr>
        <w:t xml:space="preserve"> e dalla </w:t>
      </w:r>
      <w:r w:rsidRPr="000A02DB">
        <w:rPr>
          <w:rFonts w:ascii="Arial" w:hAnsi="Arial" w:cs="Arial"/>
          <w:i/>
          <w:iCs/>
          <w:sz w:val="22"/>
          <w:szCs w:val="22"/>
        </w:rPr>
        <w:t>FLC-CGIL Molise</w:t>
      </w:r>
      <w:r w:rsidRPr="000A02DB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 </w:t>
      </w:r>
      <w:r w:rsidRPr="000A02DB">
        <w:rPr>
          <w:rFonts w:ascii="Arial" w:hAnsi="Arial" w:cs="Arial"/>
          <w:sz w:val="22"/>
          <w:szCs w:val="22"/>
        </w:rPr>
        <w:t xml:space="preserve">24 febbraio  2017 a Termoli.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76"/>
        <w:gridCol w:w="5078"/>
      </w:tblGrid>
      <w:tr w:rsidR="004D7DF3" w:rsidRPr="000A02DB" w:rsidTr="00790EFD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D7DF3" w:rsidRPr="000A02DB" w:rsidRDefault="004D7DF3" w:rsidP="00790EFD">
            <w:pPr>
              <w:pStyle w:val="Titolo6"/>
              <w:rPr>
                <w:b w:val="0"/>
                <w:bCs w:val="0"/>
                <w:i/>
                <w:iCs/>
              </w:rPr>
            </w:pPr>
          </w:p>
          <w:p w:rsidR="004D7DF3" w:rsidRPr="000A02DB" w:rsidRDefault="004D7DF3" w:rsidP="00790EFD">
            <w:pPr>
              <w:pStyle w:val="Titolo6"/>
              <w:rPr>
                <w:b w:val="0"/>
                <w:bCs w:val="0"/>
                <w:i/>
                <w:iCs/>
              </w:rPr>
            </w:pPr>
            <w:r w:rsidRPr="000A02DB">
              <w:rPr>
                <w:b w:val="0"/>
                <w:bCs w:val="0"/>
                <w:i/>
                <w:iCs/>
              </w:rPr>
              <w:t>……………………..………….. 201</w:t>
            </w:r>
            <w:r>
              <w:rPr>
                <w:b w:val="0"/>
                <w:bCs w:val="0"/>
                <w:i/>
                <w:iCs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D7DF3" w:rsidRPr="000A02DB" w:rsidRDefault="004D7DF3" w:rsidP="00790EFD">
            <w:pPr>
              <w:pStyle w:val="Titolo6"/>
              <w:rPr>
                <w:b w:val="0"/>
                <w:bCs w:val="0"/>
                <w:i/>
                <w:iCs/>
              </w:rPr>
            </w:pPr>
          </w:p>
        </w:tc>
      </w:tr>
      <w:tr w:rsidR="004D7DF3" w:rsidTr="00790EFD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pStyle w:val="Titolo6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                 (data)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4D7DF3" w:rsidRDefault="004D7DF3" w:rsidP="00790EFD">
            <w:pPr>
              <w:pStyle w:val="Titolo6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>…………………………………………………………</w:t>
            </w:r>
          </w:p>
          <w:p w:rsidR="004D7DF3" w:rsidRDefault="004D7DF3" w:rsidP="00790EFD">
            <w:pPr>
              <w:pStyle w:val="Titolo6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                                        (firma)</w:t>
            </w:r>
          </w:p>
        </w:tc>
      </w:tr>
    </w:tbl>
    <w:p w:rsidR="004D7DF3" w:rsidRPr="00E12BF2" w:rsidRDefault="004D7DF3" w:rsidP="004D7DF3">
      <w:pPr>
        <w:jc w:val="both"/>
        <w:rPr>
          <w:rFonts w:ascii="Arial" w:hAnsi="Arial" w:cs="Arial"/>
          <w:b/>
          <w:sz w:val="22"/>
          <w:szCs w:val="22"/>
        </w:rPr>
      </w:pPr>
      <w:r w:rsidRPr="0037720C">
        <w:rPr>
          <w:rFonts w:ascii="Arial" w:hAnsi="Arial" w:cs="Arial"/>
          <w:b/>
          <w:sz w:val="22"/>
          <w:szCs w:val="22"/>
        </w:rPr>
        <w:t>NB La scheda di partecipazione dovrà essere inviata entro il</w:t>
      </w:r>
      <w:r w:rsidRPr="0037720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23 febbraio 2017</w:t>
      </w:r>
      <w:r w:rsidRPr="003772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720C">
        <w:rPr>
          <w:rFonts w:ascii="Arial" w:hAnsi="Arial" w:cs="Arial"/>
          <w:b/>
          <w:sz w:val="22"/>
          <w:szCs w:val="22"/>
        </w:rPr>
        <w:t xml:space="preserve"> a mezzo fax ovvero e-mail, ai seguenti rec</w:t>
      </w:r>
      <w:r>
        <w:rPr>
          <w:rFonts w:ascii="Arial" w:hAnsi="Arial" w:cs="Arial"/>
          <w:b/>
          <w:sz w:val="22"/>
          <w:szCs w:val="22"/>
        </w:rPr>
        <w:t xml:space="preserve">apiti della FLC CGIL Molise </w:t>
      </w:r>
      <w:r w:rsidRPr="0037720C">
        <w:rPr>
          <w:rFonts w:ascii="Arial" w:hAnsi="Arial" w:cs="Arial"/>
          <w:b/>
          <w:sz w:val="22"/>
          <w:szCs w:val="22"/>
        </w:rPr>
        <w:t xml:space="preserve">Fax: 0875.705798  /  e-mail: </w:t>
      </w:r>
      <w:hyperlink r:id="rId8" w:history="1">
        <w:r w:rsidRPr="006050E9">
          <w:rPr>
            <w:rStyle w:val="Collegamentoipertestuale"/>
            <w:rFonts w:ascii="Arial" w:hAnsi="Arial" w:cs="Arial"/>
            <w:b/>
            <w:bCs/>
            <w:shd w:val="clear" w:color="auto" w:fill="FFFFFF"/>
          </w:rPr>
          <w:t>molise@proteofaresapere.it</w:t>
        </w:r>
      </w:hyperlink>
    </w:p>
    <w:p w:rsidR="00B7639C" w:rsidRDefault="00B7639C">
      <w:bookmarkStart w:id="0" w:name="_GoBack"/>
      <w:bookmarkEnd w:id="0"/>
    </w:p>
    <w:sectPr w:rsidR="00B7639C" w:rsidSect="00374CBF">
      <w:footerReference w:type="default" r:id="rId9"/>
      <w:pgSz w:w="11906" w:h="16838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DA" w:rsidRDefault="004D7DF3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3715385</wp:posOffset>
              </wp:positionH>
              <wp:positionV relativeFrom="paragraph">
                <wp:posOffset>635</wp:posOffset>
              </wp:positionV>
              <wp:extent cx="13970" cy="173355"/>
              <wp:effectExtent l="635" t="635" r="4445" b="6985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0DA" w:rsidRDefault="004D7DF3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55pt;margin-top:.05pt;width:1.1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" stroked="f">
              <v:fill opacity="0"/>
              <v:textbox inset="0,0,0,0">
                <w:txbxContent>
                  <w:p w:rsidR="00ED00DA" w:rsidRDefault="004D7DF3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F3"/>
    <w:rsid w:val="004D7DF3"/>
    <w:rsid w:val="00B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96A37"/>
  <w15:chartTrackingRefBased/>
  <w15:docId w15:val="{7B407705-E9E5-4FD2-99A7-BF37E4B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D7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4D7DF3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D7D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4D7D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D7D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D7DF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D7DF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4D7DF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4D7DF3"/>
    <w:rPr>
      <w:rFonts w:ascii="Times New Roman" w:eastAsia="Times New Roman" w:hAnsi="Times New Roman" w:cs="Times New Roman"/>
      <w:b/>
      <w:bCs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4D7D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7D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4D7D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D7D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iPriority w:val="99"/>
    <w:rsid w:val="004D7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ise@proteofaresaper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Risola</dc:creator>
  <cp:keywords/>
  <dc:description/>
  <cp:lastModifiedBy>Luciana Risola</cp:lastModifiedBy>
  <cp:revision>1</cp:revision>
  <dcterms:created xsi:type="dcterms:W3CDTF">2017-02-14T10:53:00Z</dcterms:created>
  <dcterms:modified xsi:type="dcterms:W3CDTF">2017-02-14T10:55:00Z</dcterms:modified>
</cp:coreProperties>
</file>