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A7" w:rsidRDefault="005B2898" w:rsidP="005B2898">
      <w:pPr>
        <w:spacing w:after="0"/>
        <w:jc w:val="center"/>
      </w:pPr>
      <w:r>
        <w:rPr>
          <w:rFonts w:ascii="Times New Roman"/>
          <w:noProof/>
        </w:rPr>
        <w:drawing>
          <wp:inline distT="0" distB="0" distL="0" distR="0" wp14:anchorId="5C0A9A20" wp14:editId="1DC7A52E">
            <wp:extent cx="548639" cy="6096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898" w:rsidRPr="00CB0056" w:rsidRDefault="005B2898" w:rsidP="005B2898">
      <w:pPr>
        <w:spacing w:after="0"/>
      </w:pPr>
    </w:p>
    <w:p w:rsidR="00F935A7" w:rsidRPr="007F01CA" w:rsidRDefault="00F935A7" w:rsidP="00F935A7">
      <w:pPr>
        <w:jc w:val="center"/>
        <w:rPr>
          <w:rFonts w:eastAsia="Times New Roman" w:cs="Arial"/>
          <w:b/>
          <w:bCs/>
          <w:sz w:val="32"/>
          <w:szCs w:val="32"/>
        </w:rPr>
      </w:pPr>
      <w:r w:rsidRPr="008C304B">
        <w:rPr>
          <w:rFonts w:eastAsia="Times New Roman" w:cs="Arial"/>
          <w:b/>
          <w:bCs/>
          <w:sz w:val="32"/>
          <w:szCs w:val="32"/>
        </w:rPr>
        <w:t xml:space="preserve">PROTEO FARE SAPERE </w:t>
      </w:r>
    </w:p>
    <w:p w:rsidR="00F935A7" w:rsidRPr="007F01CA" w:rsidRDefault="00F935A7" w:rsidP="00F935A7">
      <w:pPr>
        <w:jc w:val="center"/>
        <w:rPr>
          <w:rFonts w:eastAsia="Times New Roman" w:cs="Arial"/>
          <w:b/>
          <w:bCs/>
          <w:sz w:val="32"/>
          <w:szCs w:val="32"/>
        </w:rPr>
      </w:pPr>
      <w:r w:rsidRPr="007F01CA">
        <w:rPr>
          <w:rFonts w:eastAsia="Times New Roman" w:cs="Arial"/>
          <w:b/>
          <w:bCs/>
          <w:sz w:val="32"/>
          <w:szCs w:val="32"/>
        </w:rPr>
        <w:t>Scheda di iscrizione</w:t>
      </w:r>
    </w:p>
    <w:p w:rsidR="005B2898" w:rsidRPr="005B2898" w:rsidRDefault="005B2898" w:rsidP="005B2898">
      <w:pPr>
        <w:jc w:val="center"/>
        <w:rPr>
          <w:b/>
          <w:bCs/>
          <w:i/>
          <w:sz w:val="28"/>
          <w:szCs w:val="28"/>
        </w:rPr>
      </w:pPr>
      <w:r w:rsidRPr="005B2898">
        <w:rPr>
          <w:b/>
          <w:bCs/>
          <w:i/>
          <w:sz w:val="28"/>
          <w:szCs w:val="28"/>
        </w:rPr>
        <w:t>Convegno nazionale del personale amministrativo, tecnico e ausiliario</w:t>
      </w:r>
    </w:p>
    <w:p w:rsidR="005B2898" w:rsidRPr="005B2898" w:rsidRDefault="005B2898" w:rsidP="005B2898">
      <w:pPr>
        <w:jc w:val="center"/>
        <w:rPr>
          <w:b/>
          <w:bCs/>
          <w:i/>
          <w:sz w:val="28"/>
          <w:szCs w:val="28"/>
        </w:rPr>
      </w:pPr>
      <w:r w:rsidRPr="005B2898">
        <w:rPr>
          <w:b/>
          <w:bCs/>
          <w:i/>
          <w:sz w:val="28"/>
          <w:szCs w:val="28"/>
        </w:rPr>
        <w:t>AMMINISTRAZIONE DELLO STATO E AMMINISTRAZIONE DELLA SCUOLA IDENTITÀ E DISTINZIONE – INTEGRAZIONE E SPECIFICITÀ</w:t>
      </w:r>
    </w:p>
    <w:p w:rsidR="00F935A7" w:rsidRPr="005B2898" w:rsidRDefault="005B2898" w:rsidP="005B2898">
      <w:pPr>
        <w:jc w:val="center"/>
        <w:rPr>
          <w:b/>
          <w:bCs/>
          <w:i/>
          <w:sz w:val="28"/>
          <w:szCs w:val="28"/>
        </w:rPr>
      </w:pPr>
      <w:r w:rsidRPr="005B2898">
        <w:rPr>
          <w:b/>
          <w:bCs/>
          <w:i/>
          <w:sz w:val="28"/>
          <w:szCs w:val="28"/>
        </w:rPr>
        <w:t>Roma, 16 e 17 febbraio 2017</w:t>
      </w:r>
    </w:p>
    <w:p w:rsidR="00F935A7" w:rsidRDefault="00F935A7" w:rsidP="00F935A7">
      <w:pPr>
        <w:pStyle w:val="Corpotesto"/>
        <w:tabs>
          <w:tab w:val="left" w:pos="2033"/>
        </w:tabs>
        <w:spacing w:before="3" w:line="366" w:lineRule="exact"/>
        <w:ind w:left="0"/>
        <w:rPr>
          <w:b w:val="0"/>
          <w:bCs w:val="0"/>
          <w:lang w:val="it-IT"/>
        </w:rPr>
      </w:pPr>
    </w:p>
    <w:p w:rsidR="00F935A7" w:rsidRDefault="00F935A7" w:rsidP="005B2898">
      <w:pPr>
        <w:tabs>
          <w:tab w:val="left" w:pos="5481"/>
          <w:tab w:val="left" w:pos="9672"/>
        </w:tabs>
        <w:ind w:right="656"/>
        <w:jc w:val="both"/>
        <w:rPr>
          <w:rFonts w:ascii="Arial" w:eastAsia="Times New Roman" w:hAnsi="Arial" w:cs="Arial"/>
        </w:rPr>
      </w:pPr>
      <w:r>
        <w:rPr>
          <w:rFonts w:ascii="Arial" w:hAnsi="Arial"/>
          <w:spacing w:val="-1"/>
        </w:rPr>
        <w:t xml:space="preserve">  Cognome</w:t>
      </w:r>
      <w:r>
        <w:rPr>
          <w:rFonts w:ascii="Arial" w:hAnsi="Arial"/>
          <w:spacing w:val="-1"/>
          <w:u w:val="single" w:color="000000"/>
        </w:rPr>
        <w:tab/>
      </w:r>
      <w:r>
        <w:rPr>
          <w:rFonts w:ascii="Arial" w:hAnsi="Arial"/>
          <w:spacing w:val="-1"/>
        </w:rPr>
        <w:t>Nome</w:t>
      </w:r>
      <w:r w:rsidR="005B2898">
        <w:rPr>
          <w:rFonts w:ascii="Arial" w:hAnsi="Arial"/>
          <w:u w:val="single" w:color="000000"/>
        </w:rPr>
        <w:t xml:space="preserve"> _______________________</w:t>
      </w:r>
      <w:r>
        <w:rPr>
          <w:rFonts w:ascii="Arial" w:hAnsi="Arial"/>
          <w:u w:val="single" w:color="000000"/>
        </w:rPr>
        <w:t xml:space="preserve">   </w:t>
      </w:r>
    </w:p>
    <w:p w:rsidR="00F935A7" w:rsidRDefault="00F935A7" w:rsidP="005B2898">
      <w:pPr>
        <w:tabs>
          <w:tab w:val="left" w:pos="5923"/>
          <w:tab w:val="left" w:pos="9747"/>
        </w:tabs>
        <w:spacing w:before="72"/>
        <w:ind w:left="134"/>
        <w:jc w:val="both"/>
        <w:rPr>
          <w:rFonts w:ascii="Arial" w:eastAsia="Times New Roman" w:hAnsi="Arial" w:cs="Arial"/>
        </w:rPr>
      </w:pPr>
      <w:r>
        <w:rPr>
          <w:rFonts w:ascii="Arial" w:hAnsi="Arial"/>
          <w:spacing w:val="-1"/>
        </w:rPr>
        <w:t>Nato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a</w:t>
      </w:r>
      <w:r>
        <w:rPr>
          <w:rFonts w:ascii="Arial" w:hAnsi="Arial"/>
          <w:spacing w:val="-1"/>
          <w:u w:val="single" w:color="000000"/>
        </w:rPr>
        <w:tab/>
      </w:r>
      <w:r>
        <w:rPr>
          <w:rFonts w:ascii="Arial" w:hAnsi="Arial"/>
          <w:spacing w:val="-1"/>
        </w:rPr>
        <w:t>il</w:t>
      </w:r>
      <w:r>
        <w:rPr>
          <w:rFonts w:ascii="Arial" w:hAnsi="Arial"/>
          <w:u w:val="single" w:color="000000"/>
        </w:rPr>
        <w:t xml:space="preserve"> </w:t>
      </w:r>
      <w:r>
        <w:rPr>
          <w:rFonts w:ascii="Arial" w:hAnsi="Arial"/>
          <w:u w:val="single" w:color="000000"/>
        </w:rPr>
        <w:tab/>
      </w:r>
    </w:p>
    <w:p w:rsidR="00F935A7" w:rsidRDefault="00F935A7" w:rsidP="005B2898">
      <w:pPr>
        <w:tabs>
          <w:tab w:val="left" w:pos="7403"/>
          <w:tab w:val="left" w:pos="9751"/>
        </w:tabs>
        <w:spacing w:before="72"/>
        <w:ind w:left="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pacing w:val="-1"/>
        </w:rPr>
        <w:t>Abitazione: Via/Piazza</w:t>
      </w:r>
      <w:r>
        <w:rPr>
          <w:rFonts w:ascii="Arial" w:eastAsia="Times New Roman" w:hAnsi="Arial" w:cs="Arial"/>
          <w:spacing w:val="-1"/>
          <w:u w:val="single" w:color="000000"/>
        </w:rPr>
        <w:tab/>
      </w:r>
      <w:r>
        <w:rPr>
          <w:rFonts w:ascii="Arial" w:eastAsia="Times New Roman" w:hAnsi="Arial" w:cs="Arial"/>
          <w:spacing w:val="-1"/>
        </w:rPr>
        <w:t>n°</w:t>
      </w:r>
      <w:r>
        <w:rPr>
          <w:rFonts w:ascii="Arial" w:eastAsia="Times New Roman" w:hAnsi="Arial" w:cs="Arial"/>
          <w:u w:val="single" w:color="000000"/>
        </w:rPr>
        <w:t xml:space="preserve"> </w:t>
      </w:r>
      <w:r>
        <w:rPr>
          <w:rFonts w:ascii="Arial" w:eastAsia="Times New Roman" w:hAnsi="Arial" w:cs="Arial"/>
          <w:u w:val="single" w:color="000000"/>
        </w:rPr>
        <w:tab/>
      </w:r>
    </w:p>
    <w:p w:rsidR="00F935A7" w:rsidRDefault="00F935A7" w:rsidP="005B2898">
      <w:pPr>
        <w:tabs>
          <w:tab w:val="left" w:pos="4008"/>
          <w:tab w:val="left" w:pos="7303"/>
          <w:tab w:val="left" w:pos="9771"/>
        </w:tabs>
        <w:spacing w:before="72"/>
        <w:ind w:left="134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>Città</w:t>
      </w:r>
      <w:r>
        <w:rPr>
          <w:rFonts w:ascii="Arial" w:hAnsi="Arial"/>
          <w:u w:val="single" w:color="000000"/>
        </w:rPr>
        <w:tab/>
      </w:r>
      <w:r>
        <w:rPr>
          <w:rFonts w:ascii="Arial" w:hAnsi="Arial"/>
          <w:spacing w:val="-1"/>
        </w:rPr>
        <w:t>Provincia ____ CAP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u w:val="single" w:color="000000"/>
        </w:rPr>
        <w:t xml:space="preserve"> </w:t>
      </w:r>
      <w:r>
        <w:rPr>
          <w:rFonts w:ascii="Arial" w:hAnsi="Arial"/>
          <w:u w:val="single" w:color="000000"/>
        </w:rPr>
        <w:tab/>
      </w:r>
    </w:p>
    <w:p w:rsidR="00F935A7" w:rsidRDefault="00F935A7" w:rsidP="005B2898">
      <w:pPr>
        <w:tabs>
          <w:tab w:val="left" w:pos="9723"/>
        </w:tabs>
        <w:spacing w:before="72"/>
        <w:ind w:left="134"/>
        <w:jc w:val="both"/>
        <w:rPr>
          <w:rFonts w:ascii="Arial" w:eastAsia="Times New Roman" w:hAnsi="Arial" w:cs="Arial"/>
        </w:rPr>
      </w:pPr>
      <w:r>
        <w:rPr>
          <w:rFonts w:ascii="Arial" w:hAnsi="Arial"/>
          <w:spacing w:val="-1"/>
        </w:rPr>
        <w:t xml:space="preserve">e-mail </w:t>
      </w:r>
      <w:r>
        <w:rPr>
          <w:rFonts w:ascii="Arial" w:hAnsi="Arial"/>
          <w:spacing w:val="-1"/>
          <w:sz w:val="18"/>
          <w:szCs w:val="18"/>
        </w:rPr>
        <w:t>(scrivere in stampatello maiuscolo chiaramente)</w:t>
      </w:r>
      <w:r>
        <w:rPr>
          <w:rFonts w:ascii="Arial" w:hAnsi="Arial"/>
          <w:u w:val="single" w:color="000000"/>
        </w:rPr>
        <w:t>_____________________________________</w:t>
      </w:r>
      <w:r>
        <w:rPr>
          <w:rFonts w:ascii="Arial" w:eastAsia="Times New Roman" w:hAnsi="Arial" w:cs="Arial"/>
        </w:rPr>
        <w:t xml:space="preserve"> </w:t>
      </w:r>
    </w:p>
    <w:p w:rsidR="005B2898" w:rsidRDefault="005B2898" w:rsidP="005B2898">
      <w:pPr>
        <w:tabs>
          <w:tab w:val="left" w:pos="9723"/>
        </w:tabs>
        <w:spacing w:before="72"/>
        <w:ind w:left="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telefono_____________________________________________________________________</w:t>
      </w:r>
    </w:p>
    <w:p w:rsidR="00F935A7" w:rsidRDefault="005B2898" w:rsidP="005B2898">
      <w:pPr>
        <w:tabs>
          <w:tab w:val="left" w:pos="9723"/>
        </w:tabs>
        <w:spacing w:before="72"/>
        <w:ind w:left="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Città e sede di servizio</w:t>
      </w:r>
      <w:r w:rsidR="00F935A7">
        <w:rPr>
          <w:rFonts w:ascii="Arial" w:eastAsia="Times New Roman" w:hAnsi="Arial" w:cs="Arial"/>
        </w:rPr>
        <w:t>:_________________________________________________________</w:t>
      </w:r>
    </w:p>
    <w:p w:rsidR="00F935A7" w:rsidRDefault="00183B7B" w:rsidP="00F935A7">
      <w:pPr>
        <w:tabs>
          <w:tab w:val="left" w:pos="9723"/>
        </w:tabs>
        <w:spacing w:before="72"/>
        <w:ind w:left="13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Professione__________________________________________________________________</w:t>
      </w:r>
    </w:p>
    <w:p w:rsidR="00183B7B" w:rsidRDefault="00183B7B" w:rsidP="00F935A7">
      <w:pPr>
        <w:tabs>
          <w:tab w:val="left" w:pos="9723"/>
        </w:tabs>
        <w:spacing w:before="72"/>
        <w:ind w:left="13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Partecipo al convegno </w:t>
      </w:r>
    </w:p>
    <w:p w:rsidR="00183B7B" w:rsidRDefault="00183B7B" w:rsidP="00F935A7">
      <w:pPr>
        <w:tabs>
          <w:tab w:val="left" w:pos="9723"/>
        </w:tabs>
        <w:spacing w:before="72"/>
        <w:ind w:left="13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□ 16 e 17 febbraio</w:t>
      </w:r>
    </w:p>
    <w:p w:rsidR="00183B7B" w:rsidRDefault="00183B7B" w:rsidP="00F935A7">
      <w:pPr>
        <w:tabs>
          <w:tab w:val="left" w:pos="9723"/>
        </w:tabs>
        <w:spacing w:before="72"/>
        <w:ind w:left="13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□ 16 febbraio</w:t>
      </w:r>
    </w:p>
    <w:p w:rsidR="00183B7B" w:rsidRDefault="00183B7B" w:rsidP="00183B7B">
      <w:pPr>
        <w:tabs>
          <w:tab w:val="left" w:pos="9723"/>
        </w:tabs>
        <w:spacing w:before="72"/>
        <w:ind w:left="13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□ 17 febbraio</w:t>
      </w:r>
    </w:p>
    <w:p w:rsidR="00183B7B" w:rsidRDefault="00183B7B" w:rsidP="00F935A7">
      <w:pPr>
        <w:tabs>
          <w:tab w:val="left" w:pos="9723"/>
        </w:tabs>
        <w:spacing w:before="72"/>
        <w:ind w:left="134"/>
        <w:rPr>
          <w:rFonts w:ascii="Arial" w:eastAsia="Times New Roman" w:hAnsi="Arial" w:cs="Arial"/>
        </w:rPr>
      </w:pPr>
    </w:p>
    <w:p w:rsidR="00F935A7" w:rsidRDefault="00183B7B" w:rsidP="00F935A7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Inviare a </w:t>
      </w:r>
      <w:bookmarkStart w:id="0" w:name="_GoBack"/>
      <w:bookmarkEnd w:id="0"/>
      <w:r w:rsidR="00F935A7" w:rsidRPr="00FA456F">
        <w:rPr>
          <w:rFonts w:ascii="Times New Roman" w:eastAsia="Times New Roman" w:hAnsi="Times New Roman"/>
          <w:b/>
          <w:sz w:val="28"/>
          <w:szCs w:val="28"/>
        </w:rPr>
        <w:t xml:space="preserve">Mail: </w:t>
      </w:r>
      <w:r w:rsidR="005B2898">
        <w:rPr>
          <w:rFonts w:ascii="Times New Roman" w:eastAsia="Times New Roman" w:hAnsi="Times New Roman" w:cs="Times New Roman"/>
          <w:b/>
          <w:sz w:val="28"/>
          <w:szCs w:val="28"/>
        </w:rPr>
        <w:t>segreteria@proteofaresapere.it</w:t>
      </w:r>
      <w:r w:rsidR="005B2898">
        <w:rPr>
          <w:rFonts w:ascii="Times New Roman" w:eastAsia="Times New Roman" w:hAnsi="Times New Roman"/>
          <w:b/>
          <w:sz w:val="28"/>
          <w:szCs w:val="28"/>
        </w:rPr>
        <w:t xml:space="preserve"> ; telefono 06/587904</w:t>
      </w:r>
    </w:p>
    <w:p w:rsidR="00F935A7" w:rsidRPr="00FA456F" w:rsidRDefault="00F935A7" w:rsidP="00F935A7"/>
    <w:p w:rsidR="00B73EFD" w:rsidRDefault="005B2898" w:rsidP="005B2898">
      <w:pPr>
        <w:jc w:val="both"/>
      </w:pPr>
      <w:r>
        <w:rPr>
          <w:rStyle w:val="Enfasigrassetto"/>
        </w:rPr>
        <w:t>Per partecipare in caso di impegni di servizio</w:t>
      </w:r>
      <w:r>
        <w:t xml:space="preserve">: L’iniziativa essendo organizzata da soggetto qualificato per l’aggiornamento (DM 08.06.2005) è automaticamente autorizzata ai sensi degli artt. 64 e 67 CCNL 2006/2009 del Comparto Scuola), con esonero dal servizio e con sostituzione ai sensi della normativa sulle supplenze brevi e come formazione e aggiornamento dei Dirigenti Scolastici ai sensi dell'art. 21 CCNL 11/4/2006 Area V e dispone dell’autorizzazione alla partecipazione in orario di servizio. Art. 64 c.4. il </w:t>
      </w:r>
      <w:r>
        <w:lastRenderedPageBreak/>
        <w:t>personale amministrativo, tecnico e ausiliario, può partecipare, previa autorizzazione del capo d’istituto, in relazione alle esigenze di servizio, ad iniziative di aggiornamento organizzate dall’amministrazione o svolte dall’Università o da enti accreditati.</w:t>
      </w:r>
    </w:p>
    <w:sectPr w:rsidR="00B73EFD" w:rsidSect="00C240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7"/>
    <w:rsid w:val="00183B7B"/>
    <w:rsid w:val="005B2898"/>
    <w:rsid w:val="00B73EFD"/>
    <w:rsid w:val="00F9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CD05"/>
  <w15:docId w15:val="{F3C81969-BF36-496A-ABA5-DB765FA5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F935A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link w:val="Corpotesto"/>
    <w:uiPriority w:val="99"/>
    <w:semiHidden/>
    <w:qFormat/>
    <w:locked/>
    <w:rsid w:val="00F935A7"/>
    <w:rPr>
      <w:rFonts w:ascii="Arial" w:eastAsia="Times New Roman" w:hAnsi="Arial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99"/>
    <w:semiHidden/>
    <w:rsid w:val="00F935A7"/>
    <w:pPr>
      <w:widowControl w:val="0"/>
      <w:spacing w:after="0" w:line="240" w:lineRule="auto"/>
      <w:ind w:left="198"/>
    </w:pPr>
    <w:rPr>
      <w:rFonts w:ascii="Arial" w:eastAsia="Times New Roman" w:hAnsi="Arial" w:cs="Times New Roman"/>
      <w:b/>
      <w:bCs/>
      <w:lang w:val="en-US"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F935A7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935A7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5B2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Proteo</dc:creator>
  <cp:lastModifiedBy>Luciana Risola</cp:lastModifiedBy>
  <cp:revision>2</cp:revision>
  <dcterms:created xsi:type="dcterms:W3CDTF">2017-01-20T16:09:00Z</dcterms:created>
  <dcterms:modified xsi:type="dcterms:W3CDTF">2017-01-20T16:09:00Z</dcterms:modified>
</cp:coreProperties>
</file>